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83EE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F3F1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4413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9F3F10" w:rsidRPr="0036300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3630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9F3F10" w:rsidRPr="0036300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9F3F1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F3F1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F3F1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B25F0C" w:rsidRDefault="009F3F1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25F0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25F0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25F0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25F0C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B25F0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25F0C">
            <w:rPr>
              <w:rFonts w:ascii="Times New Roman" w:hAnsi="Times New Roman"/>
              <w:b/>
              <w:sz w:val="28"/>
            </w:rPr>
            <w:t>április</w:t>
          </w:r>
        </w:sdtContent>
      </w:sdt>
      <w:r w:rsidRPr="00B25F0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25F0C">
            <w:rPr>
              <w:rFonts w:ascii="Times New Roman" w:hAnsi="Times New Roman"/>
              <w:b/>
              <w:sz w:val="28"/>
            </w:rPr>
            <w:t>27</w:t>
          </w:r>
        </w:sdtContent>
      </w:sdt>
      <w:r w:rsidRPr="00B25F0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B25F0C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B25F0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25F0C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B25F0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25F0C" w:rsidRDefault="009F3F1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25F0C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83EE5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9F3F1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D44134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9F3F10" w:rsidRPr="00363002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</w:t>
                </w:r>
                <w:r w:rsidR="00622B53">
                  <w:rPr>
                    <w:rFonts w:ascii="Times New Roman" w:eastAsia="Calibri" w:hAnsi="Times New Roman"/>
                    <w:sz w:val="24"/>
                    <w:szCs w:val="24"/>
                  </w:rPr>
                  <w:t>ek</w:t>
                </w:r>
                <w:r w:rsidR="009F3F10" w:rsidRPr="00363002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tárgyában</w:t>
                </w:r>
              </w:sdtContent>
            </w:sdt>
          </w:p>
        </w:tc>
      </w:tr>
    </w:tbl>
    <w:p w:rsidR="00CC0CD0" w:rsidRPr="005B03DE" w:rsidRDefault="009F3F1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9F3F1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9F3F1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675F" w:rsidRPr="005B03DE" w:rsidRDefault="00FF675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F3F1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363002" w:rsidRDefault="009F3F1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63002">
        <w:rPr>
          <w:rFonts w:ascii="Times New Roman" w:hAnsi="Times New Roman"/>
          <w:sz w:val="24"/>
          <w:szCs w:val="24"/>
        </w:rPr>
        <w:t>Tóth János</w:t>
      </w:r>
    </w:p>
    <w:p w:rsidR="00A525D4" w:rsidRPr="00363002" w:rsidRDefault="009F3F1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63002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675F" w:rsidRDefault="00FF675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63002" w:rsidRDefault="009F3F1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6300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36300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363002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363002" w:rsidRDefault="009F3F1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6300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FF675F">
        <w:rPr>
          <w:rFonts w:ascii="Times New Roman" w:hAnsi="Times New Roman"/>
          <w:b/>
          <w:bCs/>
          <w:sz w:val="24"/>
          <w:szCs w:val="24"/>
        </w:rPr>
        <w:t>ok</w:t>
      </w:r>
      <w:r w:rsidRPr="0036300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300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63002">
        <w:rPr>
          <w:rFonts w:ascii="Times New Roman" w:hAnsi="Times New Roman"/>
          <w:b/>
          <w:bCs/>
          <w:sz w:val="24"/>
          <w:szCs w:val="24"/>
        </w:rPr>
        <w:t>egyszerű</w:t>
      </w:r>
      <w:r w:rsidRPr="0036300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16423" w:rsidRPr="00D95138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_2"/>
      <w:bookmarkStart w:id="3" w:name="insertionPlace"/>
      <w:bookmarkStart w:id="4" w:name="insertionPlace_3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16423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28AB" w:rsidRPr="00D95138" w:rsidRDefault="005728AB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16423" w:rsidRPr="002D51C2" w:rsidRDefault="00216423" w:rsidP="00216423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D51C2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Budapest Főváros VII. Kerület Erzsébetváros Önkormányzata </w:t>
      </w:r>
      <w:r>
        <w:rPr>
          <w:rFonts w:ascii="Times New Roman" w:hAnsi="Times New Roman"/>
          <w:sz w:val="24"/>
          <w:szCs w:val="24"/>
        </w:rPr>
        <w:t>2026.</w:t>
      </w:r>
      <w:r w:rsidRPr="00FE3DB9">
        <w:rPr>
          <w:rFonts w:ascii="Times New Roman" w:hAnsi="Times New Roman"/>
          <w:sz w:val="24"/>
          <w:szCs w:val="24"/>
        </w:rPr>
        <w:t xml:space="preserve"> évi költségvetéséről szóló </w:t>
      </w:r>
      <w:r>
        <w:rPr>
          <w:rFonts w:ascii="Times New Roman" w:hAnsi="Times New Roman"/>
          <w:sz w:val="24"/>
          <w:szCs w:val="24"/>
        </w:rPr>
        <w:t>43</w:t>
      </w:r>
      <w:r w:rsidRPr="00FE3DB9">
        <w:rPr>
          <w:rFonts w:ascii="Times New Roman" w:hAnsi="Times New Roman"/>
          <w:sz w:val="24"/>
          <w:szCs w:val="24"/>
        </w:rPr>
        <w:t>/2025. (</w:t>
      </w:r>
      <w:r>
        <w:rPr>
          <w:rFonts w:ascii="Times New Roman" w:hAnsi="Times New Roman"/>
          <w:sz w:val="24"/>
          <w:szCs w:val="24"/>
        </w:rPr>
        <w:t>XII.15</w:t>
      </w:r>
      <w:r w:rsidRPr="00FE3DB9">
        <w:rPr>
          <w:rFonts w:ascii="Times New Roman" w:hAnsi="Times New Roman"/>
          <w:sz w:val="24"/>
          <w:szCs w:val="24"/>
        </w:rPr>
        <w:t xml:space="preserve">.) önkormányzati rendelet 13. § (4) </w:t>
      </w:r>
      <w:r w:rsidR="005728AB">
        <w:rPr>
          <w:rFonts w:ascii="Times New Roman" w:hAnsi="Times New Roman"/>
          <w:sz w:val="24"/>
          <w:szCs w:val="24"/>
        </w:rPr>
        <w:t xml:space="preserve">bekezdése </w:t>
      </w:r>
      <w:r>
        <w:rPr>
          <w:rFonts w:ascii="Times New Roman" w:hAnsi="Times New Roman"/>
          <w:sz w:val="24"/>
          <w:szCs w:val="24"/>
        </w:rPr>
        <w:t xml:space="preserve">alapján </w:t>
      </w:r>
      <w:r w:rsidRPr="002D51C2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i/>
          <w:iCs/>
          <w:sz w:val="24"/>
          <w:szCs w:val="24"/>
        </w:rPr>
        <w:t>1000 ezer Ft feletti befizetéshez kapcsolódó előirányzat felhasználásáról.”</w:t>
      </w:r>
    </w:p>
    <w:p w:rsidR="00216423" w:rsidRPr="00D95138" w:rsidRDefault="00216423" w:rsidP="00216423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96058">
        <w:rPr>
          <w:rFonts w:ascii="Times New Roman" w:hAnsi="Times New Roman"/>
          <w:sz w:val="24"/>
          <w:szCs w:val="24"/>
        </w:rPr>
        <w:t xml:space="preserve">Az előterjesztésben részletezett kiadások fedezete </w:t>
      </w:r>
      <w:r w:rsidR="005728AB">
        <w:rPr>
          <w:rFonts w:ascii="Times New Roman" w:hAnsi="Times New Roman"/>
          <w:sz w:val="24"/>
          <w:szCs w:val="24"/>
        </w:rPr>
        <w:t xml:space="preserve">a </w:t>
      </w:r>
      <w:r w:rsidRPr="002258F9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2258F9">
        <w:rPr>
          <w:rFonts w:ascii="Times New Roman" w:hAnsi="Times New Roman"/>
          <w:sz w:val="24"/>
          <w:szCs w:val="24"/>
        </w:rPr>
        <w:t>. évi költségvetés</w:t>
      </w:r>
      <w:r w:rsidR="005728AB">
        <w:rPr>
          <w:rFonts w:ascii="Times New Roman" w:hAnsi="Times New Roman"/>
          <w:sz w:val="24"/>
          <w:szCs w:val="24"/>
        </w:rPr>
        <w:t xml:space="preserve">ben </w:t>
      </w:r>
      <w:r w:rsidRPr="002258F9">
        <w:rPr>
          <w:rFonts w:ascii="Times New Roman" w:hAnsi="Times New Roman"/>
          <w:sz w:val="24"/>
          <w:szCs w:val="24"/>
        </w:rPr>
        <w:t>biztosítva van</w:t>
      </w:r>
      <w:r w:rsidRPr="00B03D43">
        <w:rPr>
          <w:rFonts w:ascii="Times New Roman" w:hAnsi="Times New Roman"/>
          <w:sz w:val="24"/>
          <w:szCs w:val="24"/>
        </w:rPr>
        <w:t>.</w:t>
      </w:r>
      <w:r w:rsidRPr="00FA26E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216423" w:rsidRDefault="00216423" w:rsidP="00216423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</w:t>
      </w:r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 xml:space="preserve">35/2025. (IX. 24.) </w:t>
      </w:r>
      <w:r>
        <w:rPr>
          <w:rFonts w:ascii="Times New Roman" w:hAnsi="Times New Roman"/>
          <w:sz w:val="24"/>
          <w:szCs w:val="24"/>
        </w:rPr>
        <w:t>önkormányzati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szerint.</w:t>
      </w:r>
    </w:p>
    <w:p w:rsidR="00216423" w:rsidRPr="005728AB" w:rsidRDefault="00216423" w:rsidP="005728AB">
      <w:pPr>
        <w:spacing w:after="12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728AB">
        <w:rPr>
          <w:rFonts w:ascii="Times New Roman" w:hAnsi="Times New Roman"/>
          <w:i/>
          <w:sz w:val="24"/>
          <w:szCs w:val="24"/>
        </w:rPr>
        <w:t>„</w:t>
      </w:r>
      <w:r w:rsidRPr="005728AB">
        <w:rPr>
          <w:rFonts w:ascii="Times New Roman" w:hAnsi="Times New Roman"/>
          <w:i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216423" w:rsidRPr="005728AB" w:rsidRDefault="00216423" w:rsidP="005728AB">
      <w:pPr>
        <w:spacing w:after="12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gramStart"/>
      <w:r w:rsidRPr="005728AB">
        <w:rPr>
          <w:rFonts w:ascii="Times New Roman" w:hAnsi="Times New Roman"/>
          <w:i/>
          <w:color w:val="000000" w:themeColor="text1"/>
          <w:sz w:val="24"/>
          <w:szCs w:val="24"/>
        </w:rPr>
        <w:t>a</w:t>
      </w:r>
      <w:proofErr w:type="gramEnd"/>
      <w:r w:rsidRPr="005728AB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5728AB">
        <w:rPr>
          <w:rFonts w:ascii="Times New Roman" w:hAnsi="Times New Roman"/>
          <w:bCs/>
          <w:i/>
          <w:sz w:val="24"/>
          <w:szCs w:val="24"/>
        </w:rPr>
        <w:t>nettó kettőszázmillió forintot</w:t>
      </w:r>
      <w:r w:rsidR="006307E7">
        <w:rPr>
          <w:rFonts w:ascii="Times New Roman" w:hAnsi="Times New Roman"/>
          <w:bCs/>
          <w:i/>
          <w:sz w:val="24"/>
          <w:szCs w:val="24"/>
        </w:rPr>
        <w:t>,</w:t>
      </w:r>
      <w:r w:rsidR="006307E7">
        <w:rPr>
          <w:rFonts w:ascii="Times New Roman" w:hAnsi="Times New Roman"/>
          <w:i/>
          <w:color w:val="000000" w:themeColor="text1"/>
          <w:sz w:val="24"/>
          <w:szCs w:val="24"/>
        </w:rPr>
        <w:t>”</w:t>
      </w:r>
    </w:p>
    <w:p w:rsidR="00216423" w:rsidRPr="005728AB" w:rsidRDefault="00216423" w:rsidP="006307E7">
      <w:pPr>
        <w:spacing w:after="120"/>
        <w:ind w:left="426" w:hanging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02891">
        <w:rPr>
          <w:rFonts w:ascii="Times New Roman" w:hAnsi="Times New Roman"/>
          <w:sz w:val="24"/>
          <w:szCs w:val="24"/>
        </w:rPr>
        <w:t xml:space="preserve">A Vagyonrendelet 35. </w:t>
      </w:r>
      <w:proofErr w:type="gramStart"/>
      <w:r w:rsidRPr="00302891">
        <w:rPr>
          <w:rFonts w:ascii="Times New Roman" w:hAnsi="Times New Roman"/>
          <w:sz w:val="24"/>
          <w:szCs w:val="24"/>
        </w:rPr>
        <w:t>§ (8)</w:t>
      </w:r>
      <w:r w:rsidR="006307E7" w:rsidRPr="00302891">
        <w:rPr>
          <w:rFonts w:ascii="Times New Roman" w:hAnsi="Times New Roman"/>
          <w:sz w:val="24"/>
          <w:szCs w:val="24"/>
        </w:rPr>
        <w:t xml:space="preserve"> </w:t>
      </w:r>
      <w:r w:rsidRPr="00302891">
        <w:rPr>
          <w:rFonts w:ascii="Times New Roman" w:hAnsi="Times New Roman"/>
          <w:sz w:val="24"/>
          <w:szCs w:val="24"/>
        </w:rPr>
        <w:t>bekezdése alapján</w:t>
      </w:r>
      <w:r w:rsidRPr="00302891">
        <w:rPr>
          <w:rFonts w:ascii="Times New Roman" w:hAnsi="Times New Roman"/>
          <w:i/>
          <w:sz w:val="24"/>
          <w:szCs w:val="24"/>
        </w:rPr>
        <w:t xml:space="preserve"> „</w:t>
      </w:r>
      <w:r w:rsidRPr="00302891">
        <w:rPr>
          <w:rFonts w:ascii="Times New Roman" w:hAnsi="Times New Roman"/>
          <w:i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302891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(3) bekezdés b) pont</w:t>
        </w:r>
      </w:hyperlink>
      <w:r w:rsidRPr="00302891">
        <w:rPr>
          <w:rFonts w:ascii="Times New Roman" w:hAnsi="Times New Roman"/>
          <w:i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302891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(4) bekezdés</w:t>
        </w:r>
      </w:hyperlink>
      <w:r w:rsidRPr="0030289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302891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(5) bekezdés a)</w:t>
        </w:r>
      </w:hyperlink>
      <w:r w:rsidRPr="0030289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302891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b) pont</w:t>
        </w:r>
      </w:hyperlink>
      <w:r w:rsidRPr="00302891">
        <w:rPr>
          <w:rFonts w:ascii="Times New Roman" w:hAnsi="Times New Roman"/>
          <w:i/>
          <w:color w:val="000000" w:themeColor="text1"/>
          <w:sz w:val="24"/>
          <w:szCs w:val="24"/>
        </w:rPr>
        <w:t>jaiban foglalt pénzügyi</w:t>
      </w:r>
      <w:r w:rsidRPr="005728A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kötelezettség vállalásokhoz történő hozzájárulás megadása az Önkormányzat tárgyévi költségvetési rendeletében meghatározott keretek</w:t>
      </w:r>
      <w:proofErr w:type="gramEnd"/>
      <w:r w:rsidRPr="005728A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gramStart"/>
      <w:r w:rsidRPr="005728AB">
        <w:rPr>
          <w:rFonts w:ascii="Times New Roman" w:hAnsi="Times New Roman"/>
          <w:i/>
          <w:color w:val="000000" w:themeColor="text1"/>
          <w:sz w:val="24"/>
          <w:szCs w:val="24"/>
        </w:rPr>
        <w:t>között</w:t>
      </w:r>
      <w:proofErr w:type="gramEnd"/>
      <w:r w:rsidRPr="005728A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történhet. A célbefizetések teljesítéséről a Pénzügyi és Kerületfejlesztési Bizottság dönt.</w:t>
      </w:r>
      <w:r w:rsidRPr="005728AB">
        <w:rPr>
          <w:rFonts w:ascii="Times New Roman" w:hAnsi="Times New Roman"/>
          <w:i/>
          <w:sz w:val="24"/>
          <w:szCs w:val="24"/>
        </w:rPr>
        <w:t>”</w:t>
      </w:r>
    </w:p>
    <w:p w:rsidR="00302891" w:rsidRDefault="00302891" w:rsidP="00763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423" w:rsidRDefault="00216423" w:rsidP="00763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Vagyonrendeletben meghatározott vegyes tulajdonú, önkormányzati ingatlan vonatkozásában tartalmazz</w:t>
      </w:r>
      <w:r w:rsidR="00302891">
        <w:rPr>
          <w:rFonts w:ascii="Times New Roman" w:hAnsi="Times New Roman"/>
          <w:sz w:val="24"/>
          <w:szCs w:val="24"/>
        </w:rPr>
        <w:t xml:space="preserve">a </w:t>
      </w:r>
      <w:r w:rsidRPr="00D95138">
        <w:rPr>
          <w:rFonts w:ascii="Times New Roman" w:hAnsi="Times New Roman"/>
          <w:sz w:val="24"/>
          <w:szCs w:val="24"/>
        </w:rPr>
        <w:t>az előírt célbefizetés</w:t>
      </w:r>
      <w:r w:rsidR="00302891">
        <w:rPr>
          <w:rFonts w:ascii="Times New Roman" w:hAnsi="Times New Roman"/>
          <w:sz w:val="24"/>
          <w:szCs w:val="24"/>
        </w:rPr>
        <w:t>eke</w:t>
      </w:r>
      <w:r w:rsidRPr="00D95138">
        <w:rPr>
          <w:rFonts w:ascii="Times New Roman" w:hAnsi="Times New Roman"/>
          <w:sz w:val="24"/>
          <w:szCs w:val="24"/>
        </w:rPr>
        <w:t>t az alábbiak szerint.</w:t>
      </w:r>
    </w:p>
    <w:p w:rsidR="00216423" w:rsidRDefault="00216423" w:rsidP="00763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423" w:rsidRDefault="00216423" w:rsidP="007634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423" w:rsidRPr="006339F1" w:rsidRDefault="00216423" w:rsidP="00216423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39F1">
        <w:rPr>
          <w:rFonts w:ascii="Times New Roman" w:hAnsi="Times New Roman"/>
          <w:b/>
          <w:bCs/>
          <w:sz w:val="24"/>
          <w:szCs w:val="24"/>
        </w:rPr>
        <w:t>I.</w:t>
      </w:r>
    </w:p>
    <w:p w:rsidR="00216423" w:rsidRPr="00D95138" w:rsidRDefault="00216423" w:rsidP="00216423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33062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>
        <w:rPr>
          <w:rFonts w:ascii="Times New Roman" w:hAnsi="Times New Roman"/>
          <w:b/>
          <w:sz w:val="24"/>
          <w:szCs w:val="24"/>
        </w:rPr>
        <w:t>Hernád</w:t>
      </w:r>
      <w:r w:rsidRPr="004735C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utca 11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42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függőfolyosó és az ereszalj felújítását </w:t>
      </w:r>
      <w:r w:rsidRPr="00D95138">
        <w:rPr>
          <w:rFonts w:ascii="Times New Roman" w:hAnsi="Times New Roman"/>
          <w:sz w:val="24"/>
          <w:szCs w:val="24"/>
        </w:rPr>
        <w:t>kívánja megvalósítani</w:t>
      </w:r>
      <w:r>
        <w:rPr>
          <w:rFonts w:ascii="Times New Roman" w:hAnsi="Times New Roman"/>
          <w:sz w:val="24"/>
          <w:szCs w:val="24"/>
        </w:rPr>
        <w:t>.</w:t>
      </w:r>
    </w:p>
    <w:p w:rsidR="00216423" w:rsidRDefault="00216423" w:rsidP="0021642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 w:rsidRPr="00261D2D">
        <w:rPr>
          <w:rFonts w:ascii="Times New Roman" w:hAnsi="Times New Roman"/>
          <w:color w:val="010101"/>
          <w:sz w:val="24"/>
          <w:szCs w:val="24"/>
        </w:rPr>
        <w:t>202</w:t>
      </w:r>
      <w:r>
        <w:rPr>
          <w:rFonts w:ascii="Times New Roman" w:hAnsi="Times New Roman"/>
          <w:color w:val="010101"/>
          <w:sz w:val="24"/>
          <w:szCs w:val="24"/>
        </w:rPr>
        <w:t>6</w:t>
      </w:r>
      <w:r w:rsidRPr="00261D2D">
        <w:rPr>
          <w:rFonts w:ascii="Times New Roman" w:hAnsi="Times New Roman"/>
          <w:color w:val="010101"/>
          <w:sz w:val="24"/>
          <w:szCs w:val="24"/>
        </w:rPr>
        <w:t>.</w:t>
      </w:r>
      <w:r>
        <w:rPr>
          <w:rFonts w:ascii="Times New Roman" w:hAnsi="Times New Roman"/>
          <w:color w:val="010101"/>
          <w:sz w:val="24"/>
          <w:szCs w:val="24"/>
        </w:rPr>
        <w:t>03</w:t>
      </w:r>
      <w:r w:rsidRPr="00261D2D">
        <w:rPr>
          <w:rFonts w:ascii="Times New Roman" w:hAnsi="Times New Roman"/>
          <w:color w:val="010101"/>
          <w:sz w:val="24"/>
          <w:szCs w:val="24"/>
        </w:rPr>
        <w:t>.</w:t>
      </w:r>
      <w:r>
        <w:rPr>
          <w:rFonts w:ascii="Times New Roman" w:hAnsi="Times New Roman"/>
          <w:color w:val="010101"/>
          <w:sz w:val="24"/>
          <w:szCs w:val="24"/>
        </w:rPr>
        <w:t>19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. – </w:t>
      </w:r>
      <w:r>
        <w:rPr>
          <w:rFonts w:ascii="Times New Roman" w:hAnsi="Times New Roman"/>
          <w:color w:val="010101"/>
          <w:sz w:val="24"/>
          <w:szCs w:val="24"/>
        </w:rPr>
        <w:t>é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n tartott közgyűlésen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(I./</w:t>
      </w:r>
      <w:r w:rsidRPr="00F4292C">
        <w:rPr>
          <w:rFonts w:ascii="Times New Roman" w:hAnsi="Times New Roman"/>
          <w:bCs/>
          <w:iCs/>
          <w:sz w:val="24"/>
          <w:szCs w:val="24"/>
        </w:rPr>
        <w:t>1.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F4292C">
        <w:rPr>
          <w:rFonts w:ascii="Times New Roman" w:hAnsi="Times New Roman"/>
          <w:bCs/>
          <w:iCs/>
          <w:sz w:val="24"/>
          <w:szCs w:val="24"/>
        </w:rPr>
        <w:t>melléklet)</w:t>
      </w:r>
      <w:r>
        <w:rPr>
          <w:rFonts w:ascii="Times New Roman" w:hAnsi="Times New Roman"/>
          <w:sz w:val="24"/>
          <w:szCs w:val="24"/>
        </w:rPr>
        <w:t>:</w:t>
      </w:r>
    </w:p>
    <w:p w:rsidR="00216423" w:rsidRPr="00D95138" w:rsidRDefault="00216423" w:rsidP="00216423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„3/2026 (2026. március 19.) sz. Határozat</w:t>
      </w:r>
    </w:p>
    <w:p w:rsidR="00216423" w:rsidRDefault="00216423" w:rsidP="00216423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 közgyűlés</w:t>
      </w:r>
      <w:r>
        <w:rPr>
          <w:rFonts w:ascii="Times New Roman" w:hAnsi="Times New Roman"/>
          <w:b/>
          <w:i/>
          <w:sz w:val="24"/>
          <w:szCs w:val="24"/>
        </w:rPr>
        <w:t xml:space="preserve"> 1670/10000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igen, 1033/10000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nem, és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tartózkodással úgy határoz, hogy:</w:t>
      </w:r>
    </w:p>
    <w:p w:rsidR="00763465" w:rsidRDefault="00763465" w:rsidP="0076346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…</w:t>
      </w:r>
    </w:p>
    <w:p w:rsidR="00216423" w:rsidRPr="00D95138" w:rsidRDefault="00216423" w:rsidP="0076346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b) A felújítási beruházások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finanszírozására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a Társasház a beruházások teljes kivitelezői költségéből minimum 10%-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ot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önerőből, a fennmaradó összeget, de maximum 42.960.000,- Ft –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ot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hitelből </w:t>
      </w: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finanszíroz, melyet az OTP Banktól kíván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igánybe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venni. 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konstrukció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: Ft alapú, államilag kamattámogatott, cash flow alapú hitel. Futamidő maximum 120 hónap.”</w:t>
      </w:r>
    </w:p>
    <w:p w:rsidR="00763465" w:rsidRDefault="00763465" w:rsidP="0021642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423" w:rsidRDefault="00216423" w:rsidP="0021642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145BA">
        <w:rPr>
          <w:rFonts w:ascii="Times New Roman" w:hAnsi="Times New Roman"/>
          <w:sz w:val="24"/>
          <w:szCs w:val="24"/>
        </w:rPr>
        <w:t>Az Önkormányzat a Társasházban 1</w:t>
      </w:r>
      <w:r w:rsidR="00780FFC" w:rsidRPr="00B145BA">
        <w:rPr>
          <w:rFonts w:ascii="Times New Roman" w:hAnsi="Times New Roman"/>
          <w:sz w:val="24"/>
          <w:szCs w:val="24"/>
        </w:rPr>
        <w:t>837</w:t>
      </w:r>
      <w:r w:rsidRPr="00B145BA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B145BA">
        <w:rPr>
          <w:rFonts w:ascii="Times New Roman" w:hAnsi="Times New Roman"/>
          <w:bCs/>
          <w:iCs/>
          <w:sz w:val="24"/>
          <w:szCs w:val="24"/>
        </w:rPr>
        <w:t>(I./2. melléklet)</w:t>
      </w:r>
      <w:r w:rsidRPr="00B145BA">
        <w:rPr>
          <w:rFonts w:ascii="Times New Roman" w:hAnsi="Times New Roman"/>
          <w:sz w:val="24"/>
          <w:szCs w:val="24"/>
        </w:rPr>
        <w:t xml:space="preserve">, mely alapterületben kifejezve </w:t>
      </w:r>
      <w:r w:rsidR="00780FFC" w:rsidRPr="00B145BA">
        <w:rPr>
          <w:rFonts w:ascii="Times New Roman" w:hAnsi="Times New Roman"/>
          <w:sz w:val="24"/>
          <w:szCs w:val="24"/>
        </w:rPr>
        <w:t>196</w:t>
      </w:r>
      <w:r w:rsidRPr="00B145BA">
        <w:rPr>
          <w:rFonts w:ascii="Times New Roman" w:hAnsi="Times New Roman"/>
          <w:sz w:val="24"/>
          <w:szCs w:val="24"/>
        </w:rPr>
        <w:t xml:space="preserve"> m</w:t>
      </w:r>
      <w:r w:rsidRPr="00B145BA">
        <w:rPr>
          <w:rFonts w:ascii="Times New Roman" w:hAnsi="Times New Roman"/>
          <w:sz w:val="24"/>
          <w:szCs w:val="24"/>
          <w:vertAlign w:val="superscript"/>
        </w:rPr>
        <w:t>2</w:t>
      </w:r>
      <w:r w:rsidRPr="00B145BA">
        <w:rPr>
          <w:rFonts w:ascii="Times New Roman" w:hAnsi="Times New Roman"/>
          <w:sz w:val="24"/>
          <w:szCs w:val="24"/>
        </w:rPr>
        <w:t>. A Társasház határozata szerint az eseti</w:t>
      </w:r>
      <w:r w:rsidRPr="009F06BB">
        <w:rPr>
          <w:rFonts w:ascii="Times New Roman" w:hAnsi="Times New Roman"/>
          <w:sz w:val="24"/>
          <w:szCs w:val="24"/>
        </w:rPr>
        <w:t xml:space="preserve"> befizetések előírásával </w:t>
      </w:r>
      <w:r>
        <w:rPr>
          <w:rFonts w:ascii="Times New Roman" w:hAnsi="Times New Roman"/>
          <w:sz w:val="24"/>
          <w:szCs w:val="24"/>
        </w:rPr>
        <w:t xml:space="preserve">az I./3. </w:t>
      </w:r>
      <w:proofErr w:type="gramStart"/>
      <w:r>
        <w:rPr>
          <w:rFonts w:ascii="Times New Roman" w:hAnsi="Times New Roman"/>
          <w:sz w:val="24"/>
          <w:szCs w:val="24"/>
        </w:rPr>
        <w:t>számú</w:t>
      </w:r>
      <w:proofErr w:type="gramEnd"/>
      <w:r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z </w:t>
      </w:r>
      <w:r w:rsidRPr="009F06BB">
        <w:rPr>
          <w:rFonts w:ascii="Times New Roman" w:hAnsi="Times New Roman"/>
          <w:sz w:val="24"/>
          <w:szCs w:val="24"/>
        </w:rPr>
        <w:t>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7.891.434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>.</w:t>
      </w:r>
    </w:p>
    <w:p w:rsidR="00216423" w:rsidRPr="00A03540" w:rsidRDefault="00216423" w:rsidP="00216423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A03540">
        <w:rPr>
          <w:rFonts w:ascii="Times New Roman" w:hAnsi="Times New Roman"/>
          <w:sz w:val="24"/>
          <w:szCs w:val="24"/>
        </w:rPr>
        <w:t>A Társasház adószámát a</w:t>
      </w:r>
      <w:r>
        <w:rPr>
          <w:rFonts w:ascii="Times New Roman" w:hAnsi="Times New Roman"/>
          <w:sz w:val="24"/>
          <w:szCs w:val="24"/>
        </w:rPr>
        <w:t>z I./4</w:t>
      </w:r>
      <w:r w:rsidRPr="00A0354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03540">
        <w:rPr>
          <w:rFonts w:ascii="Times New Roman" w:hAnsi="Times New Roman"/>
          <w:sz w:val="24"/>
          <w:szCs w:val="24"/>
        </w:rPr>
        <w:t>melléklet</w:t>
      </w:r>
      <w:proofErr w:type="gramEnd"/>
      <w:r w:rsidRPr="00A03540">
        <w:rPr>
          <w:rFonts w:ascii="Times New Roman" w:hAnsi="Times New Roman"/>
          <w:sz w:val="24"/>
          <w:szCs w:val="24"/>
        </w:rPr>
        <w:t xml:space="preserve"> tartalmazza.</w:t>
      </w:r>
    </w:p>
    <w:p w:rsidR="00216423" w:rsidRPr="00763465" w:rsidRDefault="00216423" w:rsidP="0021642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2026. évi költségvetéséről szóló </w:t>
      </w:r>
      <w:r w:rsidRPr="00F6479F">
        <w:rPr>
          <w:rFonts w:ascii="Times New Roman" w:hAnsi="Times New Roman"/>
          <w:sz w:val="24"/>
          <w:szCs w:val="24"/>
        </w:rPr>
        <w:t xml:space="preserve">43/2025. (XII. 15.) </w:t>
      </w:r>
      <w:r>
        <w:rPr>
          <w:rFonts w:ascii="Times New Roman" w:hAnsi="Times New Roman"/>
          <w:sz w:val="24"/>
          <w:szCs w:val="24"/>
        </w:rPr>
        <w:t xml:space="preserve">önkormányzati rendeletében </w:t>
      </w:r>
      <w:r w:rsidRPr="00763465">
        <w:rPr>
          <w:rFonts w:ascii="Times New Roman" w:hAnsi="Times New Roman"/>
          <w:color w:val="000000" w:themeColor="text1"/>
          <w:sz w:val="24"/>
          <w:szCs w:val="24"/>
        </w:rPr>
        <w:t>rendelkezésre áll.</w:t>
      </w:r>
    </w:p>
    <w:p w:rsidR="00216423" w:rsidRPr="00763465" w:rsidRDefault="00216423" w:rsidP="0021642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16423" w:rsidRPr="006C64C1" w:rsidRDefault="00216423" w:rsidP="00216423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16423" w:rsidRPr="006C64C1" w:rsidRDefault="00216423" w:rsidP="00216423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16423" w:rsidRPr="006339F1" w:rsidRDefault="00216423" w:rsidP="00216423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39F1"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6339F1">
        <w:rPr>
          <w:rFonts w:ascii="Times New Roman" w:hAnsi="Times New Roman"/>
          <w:b/>
          <w:bCs/>
          <w:sz w:val="24"/>
          <w:szCs w:val="24"/>
        </w:rPr>
        <w:t>.</w:t>
      </w:r>
    </w:p>
    <w:p w:rsidR="00216423" w:rsidRPr="00D95138" w:rsidRDefault="00216423" w:rsidP="00216423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33269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>
        <w:rPr>
          <w:rFonts w:ascii="Times New Roman" w:hAnsi="Times New Roman"/>
          <w:b/>
          <w:sz w:val="24"/>
          <w:szCs w:val="24"/>
        </w:rPr>
        <w:t>Hernád</w:t>
      </w:r>
      <w:r w:rsidRPr="004735C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utca 35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42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z </w:t>
      </w:r>
      <w:r w:rsidRPr="008E1803">
        <w:rPr>
          <w:rFonts w:ascii="Times New Roman" w:hAnsi="Times New Roman"/>
          <w:sz w:val="24"/>
          <w:szCs w:val="24"/>
        </w:rPr>
        <w:t>elektromos hálózat</w:t>
      </w:r>
      <w:r>
        <w:rPr>
          <w:rFonts w:ascii="Times New Roman" w:hAnsi="Times New Roman"/>
          <w:sz w:val="24"/>
          <w:szCs w:val="24"/>
        </w:rPr>
        <w:t xml:space="preserve"> felújítását és</w:t>
      </w:r>
      <w:r w:rsidRPr="008E1803">
        <w:rPr>
          <w:rFonts w:ascii="Times New Roman" w:hAnsi="Times New Roman"/>
          <w:sz w:val="24"/>
          <w:szCs w:val="24"/>
        </w:rPr>
        <w:t xml:space="preserve"> az utcai és udvari csatorna cseréjé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</w:t>
      </w:r>
      <w:r>
        <w:rPr>
          <w:rFonts w:ascii="Times New Roman" w:hAnsi="Times New Roman"/>
          <w:sz w:val="24"/>
          <w:szCs w:val="24"/>
        </w:rPr>
        <w:t>.</w:t>
      </w:r>
    </w:p>
    <w:p w:rsidR="00216423" w:rsidRDefault="00216423" w:rsidP="0021642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 w:rsidRPr="00261D2D">
        <w:rPr>
          <w:rFonts w:ascii="Times New Roman" w:hAnsi="Times New Roman"/>
          <w:color w:val="010101"/>
          <w:sz w:val="24"/>
          <w:szCs w:val="24"/>
        </w:rPr>
        <w:t>202</w:t>
      </w:r>
      <w:r>
        <w:rPr>
          <w:rFonts w:ascii="Times New Roman" w:hAnsi="Times New Roman"/>
          <w:color w:val="010101"/>
          <w:sz w:val="24"/>
          <w:szCs w:val="24"/>
        </w:rPr>
        <w:t>6</w:t>
      </w:r>
      <w:r w:rsidRPr="00261D2D">
        <w:rPr>
          <w:rFonts w:ascii="Times New Roman" w:hAnsi="Times New Roman"/>
          <w:color w:val="010101"/>
          <w:sz w:val="24"/>
          <w:szCs w:val="24"/>
        </w:rPr>
        <w:t>.</w:t>
      </w:r>
      <w:r>
        <w:rPr>
          <w:rFonts w:ascii="Times New Roman" w:hAnsi="Times New Roman"/>
          <w:color w:val="010101"/>
          <w:sz w:val="24"/>
          <w:szCs w:val="24"/>
        </w:rPr>
        <w:t>03</w:t>
      </w:r>
      <w:r w:rsidRPr="00261D2D">
        <w:rPr>
          <w:rFonts w:ascii="Times New Roman" w:hAnsi="Times New Roman"/>
          <w:color w:val="010101"/>
          <w:sz w:val="24"/>
          <w:szCs w:val="24"/>
        </w:rPr>
        <w:t>.</w:t>
      </w:r>
      <w:r>
        <w:rPr>
          <w:rFonts w:ascii="Times New Roman" w:hAnsi="Times New Roman"/>
          <w:color w:val="010101"/>
          <w:sz w:val="24"/>
          <w:szCs w:val="24"/>
        </w:rPr>
        <w:t>18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. – </w:t>
      </w:r>
      <w:r>
        <w:rPr>
          <w:rFonts w:ascii="Times New Roman" w:hAnsi="Times New Roman"/>
          <w:color w:val="010101"/>
          <w:sz w:val="24"/>
          <w:szCs w:val="24"/>
        </w:rPr>
        <w:t>á</w:t>
      </w:r>
      <w:r w:rsidRPr="00261D2D">
        <w:rPr>
          <w:rFonts w:ascii="Times New Roman" w:hAnsi="Times New Roman"/>
          <w:color w:val="010101"/>
          <w:sz w:val="24"/>
          <w:szCs w:val="24"/>
        </w:rPr>
        <w:t xml:space="preserve">n tartott közgyűlésen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(II./</w:t>
      </w:r>
      <w:r w:rsidRPr="00F4292C">
        <w:rPr>
          <w:rFonts w:ascii="Times New Roman" w:hAnsi="Times New Roman"/>
          <w:bCs/>
          <w:iCs/>
          <w:sz w:val="24"/>
          <w:szCs w:val="24"/>
        </w:rPr>
        <w:t>1.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216423" w:rsidRPr="00D95138" w:rsidRDefault="00216423" w:rsidP="00216423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„06/2026 (2026. március 18.) sz. Határozat</w:t>
      </w:r>
    </w:p>
    <w:p w:rsidR="00216423" w:rsidRDefault="00216423" w:rsidP="001339A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 közgyűlés</w:t>
      </w:r>
      <w:r>
        <w:rPr>
          <w:rFonts w:ascii="Times New Roman" w:hAnsi="Times New Roman"/>
          <w:b/>
          <w:i/>
          <w:sz w:val="24"/>
          <w:szCs w:val="24"/>
        </w:rPr>
        <w:t xml:space="preserve"> 3602/10000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igen,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nem, és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tartózkodással úgy határoz, hogy:</w:t>
      </w:r>
    </w:p>
    <w:p w:rsidR="001339A8" w:rsidRDefault="001339A8" w:rsidP="001339A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…</w:t>
      </w:r>
    </w:p>
    <w:p w:rsidR="00216423" w:rsidRPr="00D95138" w:rsidRDefault="00216423" w:rsidP="00216423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b) a felújítási beruházások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finanszírozására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a Társasház a beruházás kivitelezői költségéből minimum 10%-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ot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önerőből, a fennmaradó összeget, de maximum 27.190.000,- Ft –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ot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hitelből finanszíroz, melyet az OTP Banktól kíván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igánybe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venni. 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konstrukció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: Ft alapú, államilag kamattámogatott, cash flow alapú hitel. Futamidő maximum 120 hónap.”</w:t>
      </w:r>
    </w:p>
    <w:p w:rsidR="00216423" w:rsidRDefault="00216423" w:rsidP="0021642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>
        <w:rPr>
          <w:rFonts w:ascii="Times New Roman" w:hAnsi="Times New Roman"/>
          <w:sz w:val="24"/>
          <w:szCs w:val="24"/>
        </w:rPr>
        <w:t>1204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II./2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>
        <w:rPr>
          <w:rFonts w:ascii="Times New Roman" w:hAnsi="Times New Roman"/>
          <w:sz w:val="24"/>
          <w:szCs w:val="24"/>
        </w:rPr>
        <w:t>259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 xml:space="preserve">A Társasház határozata szerint az eseti befizetések előírásával </w:t>
      </w:r>
      <w:r>
        <w:rPr>
          <w:rFonts w:ascii="Times New Roman" w:hAnsi="Times New Roman"/>
          <w:sz w:val="24"/>
          <w:szCs w:val="24"/>
        </w:rPr>
        <w:t xml:space="preserve">a II./3. </w:t>
      </w:r>
      <w:proofErr w:type="gramStart"/>
      <w:r>
        <w:rPr>
          <w:rFonts w:ascii="Times New Roman" w:hAnsi="Times New Roman"/>
          <w:sz w:val="24"/>
          <w:szCs w:val="24"/>
        </w:rPr>
        <w:t>számú</w:t>
      </w:r>
      <w:proofErr w:type="gramEnd"/>
      <w:r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z </w:t>
      </w:r>
      <w:r w:rsidRPr="009F06BB">
        <w:rPr>
          <w:rFonts w:ascii="Times New Roman" w:hAnsi="Times New Roman"/>
          <w:sz w:val="24"/>
          <w:szCs w:val="24"/>
        </w:rPr>
        <w:t>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7FFA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817FFA">
        <w:rPr>
          <w:rFonts w:ascii="Times New Roman" w:hAnsi="Times New Roman"/>
          <w:b/>
          <w:bCs/>
          <w:sz w:val="24"/>
          <w:szCs w:val="24"/>
        </w:rPr>
        <w:t>273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817FFA">
        <w:rPr>
          <w:rFonts w:ascii="Times New Roman" w:hAnsi="Times New Roman"/>
          <w:b/>
          <w:bCs/>
          <w:sz w:val="24"/>
          <w:szCs w:val="24"/>
        </w:rPr>
        <w:t>923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>.</w:t>
      </w:r>
    </w:p>
    <w:p w:rsidR="00216423" w:rsidRPr="00A03540" w:rsidRDefault="00216423" w:rsidP="00216423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A03540">
        <w:rPr>
          <w:rFonts w:ascii="Times New Roman" w:hAnsi="Times New Roman"/>
          <w:sz w:val="24"/>
          <w:szCs w:val="24"/>
        </w:rPr>
        <w:t>A Társasház adószámát a</w:t>
      </w:r>
      <w:r>
        <w:rPr>
          <w:rFonts w:ascii="Times New Roman" w:hAnsi="Times New Roman"/>
          <w:sz w:val="24"/>
          <w:szCs w:val="24"/>
        </w:rPr>
        <w:t xml:space="preserve"> II./4</w:t>
      </w:r>
      <w:r w:rsidRPr="00A0354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03540">
        <w:rPr>
          <w:rFonts w:ascii="Times New Roman" w:hAnsi="Times New Roman"/>
          <w:sz w:val="24"/>
          <w:szCs w:val="24"/>
        </w:rPr>
        <w:t>melléklet</w:t>
      </w:r>
      <w:proofErr w:type="gramEnd"/>
      <w:r w:rsidRPr="00A03540">
        <w:rPr>
          <w:rFonts w:ascii="Times New Roman" w:hAnsi="Times New Roman"/>
          <w:sz w:val="24"/>
          <w:szCs w:val="24"/>
        </w:rPr>
        <w:t xml:space="preserve"> tartalmazza.</w:t>
      </w:r>
    </w:p>
    <w:p w:rsidR="001339A8" w:rsidRDefault="001339A8" w:rsidP="002164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423" w:rsidRPr="001339A8" w:rsidRDefault="00216423" w:rsidP="0021642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2026. évi költségvetéséről szóló </w:t>
      </w:r>
      <w:r w:rsidRPr="00F6479F">
        <w:rPr>
          <w:rFonts w:ascii="Times New Roman" w:hAnsi="Times New Roman"/>
          <w:sz w:val="24"/>
          <w:szCs w:val="24"/>
        </w:rPr>
        <w:t xml:space="preserve">43/2025. (XII. 15.) </w:t>
      </w:r>
      <w:r>
        <w:rPr>
          <w:rFonts w:ascii="Times New Roman" w:hAnsi="Times New Roman"/>
          <w:sz w:val="24"/>
          <w:szCs w:val="24"/>
        </w:rPr>
        <w:t xml:space="preserve">önkormányzati rendeletében </w:t>
      </w:r>
      <w:r w:rsidRPr="001339A8">
        <w:rPr>
          <w:rFonts w:ascii="Times New Roman" w:hAnsi="Times New Roman"/>
          <w:color w:val="000000" w:themeColor="text1"/>
          <w:sz w:val="24"/>
          <w:szCs w:val="24"/>
        </w:rPr>
        <w:t>rendelkezésre áll.</w:t>
      </w:r>
    </w:p>
    <w:p w:rsidR="00216423" w:rsidRDefault="00216423" w:rsidP="0021642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16423" w:rsidRDefault="00216423" w:rsidP="00216423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81188" w:rsidRDefault="0038118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br w:type="page"/>
      </w:r>
    </w:p>
    <w:p w:rsidR="00216423" w:rsidRDefault="00216423" w:rsidP="0021642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  <w:r w:rsidR="00622B53"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216423" w:rsidRPr="0003461B" w:rsidRDefault="00216423" w:rsidP="0021642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16423" w:rsidRPr="006339F1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39F1">
        <w:rPr>
          <w:rFonts w:ascii="Times New Roman" w:hAnsi="Times New Roman"/>
          <w:b/>
          <w:bCs/>
          <w:sz w:val="24"/>
          <w:szCs w:val="24"/>
        </w:rPr>
        <w:t>I.</w:t>
      </w:r>
    </w:p>
    <w:p w:rsidR="00216423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16423" w:rsidRPr="00962037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Budapest</w:t>
      </w:r>
      <w:r w:rsidR="003E720A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Főváros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E720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E720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VII.  </w:t>
      </w:r>
      <w:r w:rsidR="003E720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</w:t>
      </w:r>
      <w:r w:rsidR="003E720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Erzsébetváros  </w:t>
      </w:r>
      <w:r w:rsidR="003E720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Önkormányzata</w:t>
      </w:r>
      <w:r w:rsidR="003E720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Képviselő-testülete</w:t>
      </w:r>
      <w:r w:rsidR="003E720A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IV</w:t>
      </w:r>
      <w:r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27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78</w:t>
      </w:r>
      <w:r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Pr="00817FFA">
        <w:rPr>
          <w:rFonts w:ascii="Times New Roman" w:hAnsi="Times New Roman"/>
          <w:b/>
          <w:sz w:val="24"/>
          <w:szCs w:val="24"/>
          <w:u w:val="single"/>
        </w:rPr>
        <w:t xml:space="preserve">Hernád utca </w:t>
      </w:r>
      <w:r>
        <w:rPr>
          <w:rFonts w:ascii="Times New Roman" w:hAnsi="Times New Roman"/>
          <w:b/>
          <w:sz w:val="24"/>
          <w:szCs w:val="24"/>
          <w:u w:val="single"/>
        </w:rPr>
        <w:t>11</w:t>
      </w:r>
      <w:r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 a</w:t>
      </w:r>
      <w:r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Pr="006339F1">
        <w:rPr>
          <w:rFonts w:ascii="Times New Roman" w:hAnsi="Times New Roman"/>
          <w:b/>
          <w:bCs/>
          <w:sz w:val="24"/>
          <w:szCs w:val="24"/>
          <w:u w:val="single"/>
        </w:rPr>
        <w:t>függőfolyosó és az ereszalj</w:t>
      </w:r>
      <w:r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felújításának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megvalósítására</w:t>
      </w:r>
      <w:r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216423" w:rsidRPr="00962037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423" w:rsidRPr="00962037" w:rsidRDefault="00216423" w:rsidP="002164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3062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1078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>
        <w:rPr>
          <w:rFonts w:ascii="Times New Roman" w:hAnsi="Times New Roman"/>
          <w:b/>
          <w:sz w:val="24"/>
          <w:szCs w:val="24"/>
        </w:rPr>
        <w:t>Hernád</w:t>
      </w:r>
      <w:r w:rsidRPr="004735C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utca 11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>
        <w:rPr>
          <w:rFonts w:ascii="Times New Roman" w:hAnsi="Times New Roman"/>
          <w:sz w:val="24"/>
          <w:szCs w:val="24"/>
        </w:rPr>
        <w:t>1837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>
        <w:rPr>
          <w:rFonts w:ascii="Times New Roman" w:eastAsiaTheme="majorEastAsia" w:hAnsi="Times New Roman"/>
          <w:sz w:val="24"/>
          <w:szCs w:val="24"/>
        </w:rPr>
        <w:t>196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AA0E2A"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39F1">
        <w:rPr>
          <w:rFonts w:ascii="Times New Roman" w:hAnsi="Times New Roman"/>
          <w:b/>
          <w:bCs/>
          <w:sz w:val="24"/>
          <w:szCs w:val="24"/>
        </w:rPr>
        <w:t>függőfolyosó és az ereszalj</w:t>
      </w:r>
      <w:r>
        <w:rPr>
          <w:rFonts w:ascii="Times New Roman" w:hAnsi="Times New Roman"/>
          <w:b/>
          <w:bCs/>
          <w:sz w:val="24"/>
          <w:szCs w:val="24"/>
        </w:rPr>
        <w:t xml:space="preserve"> felújításának megvalósítására 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2026. évi költségvetéséről szóló </w:t>
      </w:r>
      <w:r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7.891.434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216423" w:rsidRPr="00962037" w:rsidRDefault="00216423" w:rsidP="002164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423" w:rsidRPr="00962037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216423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2026. április 30.</w:t>
      </w:r>
    </w:p>
    <w:p w:rsidR="00216423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81188" w:rsidRDefault="00381188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16423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39F1">
        <w:rPr>
          <w:rFonts w:ascii="Times New Roman" w:hAnsi="Times New Roman"/>
          <w:b/>
          <w:bCs/>
          <w:sz w:val="24"/>
          <w:szCs w:val="24"/>
        </w:rPr>
        <w:t>II.</w:t>
      </w:r>
    </w:p>
    <w:p w:rsidR="00216423" w:rsidRPr="006339F1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16423" w:rsidRPr="00962037" w:rsidRDefault="003E720A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Budapest   Főváros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 VII.   Kerület   Erzsébetváros   Önkormányzata   Képviselő-testülete</w:t>
      </w:r>
      <w:r w:rsidR="0021642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  <w:bookmarkStart w:id="5" w:name="_GoBack"/>
      <w:bookmarkEnd w:id="5"/>
      <w:r w:rsidR="00216423" w:rsidRPr="00962037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r w:rsidR="00216423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="00216423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2164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216423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2164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IV</w:t>
      </w:r>
      <w:r w:rsidR="00216423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164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27</w:t>
      </w:r>
      <w:r w:rsidR="00216423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216423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2164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="00216423"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216423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216423"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216423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16423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2164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78</w:t>
      </w:r>
      <w:r w:rsidR="00216423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216423" w:rsidRPr="00817FFA">
        <w:rPr>
          <w:rFonts w:ascii="Times New Roman" w:hAnsi="Times New Roman"/>
          <w:b/>
          <w:sz w:val="24"/>
          <w:szCs w:val="24"/>
          <w:u w:val="single"/>
        </w:rPr>
        <w:t>Hernád utca 35</w:t>
      </w:r>
      <w:r w:rsidR="00216423"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16423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164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 a</w:t>
      </w:r>
      <w:r w:rsidR="00216423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z </w:t>
      </w:r>
      <w:r w:rsidR="00216423" w:rsidRPr="00E45E35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elektromos hálózat</w:t>
      </w:r>
      <w:r w:rsidR="00216423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felújítás és</w:t>
      </w:r>
      <w:r w:rsidR="00216423" w:rsidRPr="00E45E35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216423" w:rsidRPr="008E1803">
        <w:rPr>
          <w:rFonts w:ascii="Times New Roman" w:hAnsi="Times New Roman"/>
          <w:b/>
          <w:bCs/>
          <w:sz w:val="24"/>
          <w:szCs w:val="24"/>
          <w:u w:val="single"/>
        </w:rPr>
        <w:t>az utcai és udvari csatorna cseréjé</w:t>
      </w:r>
      <w:r w:rsidR="00216423">
        <w:rPr>
          <w:rFonts w:ascii="Times New Roman" w:hAnsi="Times New Roman"/>
          <w:b/>
          <w:bCs/>
          <w:sz w:val="24"/>
          <w:szCs w:val="24"/>
          <w:u w:val="single"/>
        </w:rPr>
        <w:t>nek megvalósítására</w:t>
      </w:r>
      <w:r w:rsidR="00216423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216423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216423" w:rsidRPr="00962037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423" w:rsidRPr="00962037" w:rsidRDefault="00216423" w:rsidP="002164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3269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1078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>
        <w:rPr>
          <w:rFonts w:ascii="Times New Roman" w:hAnsi="Times New Roman"/>
          <w:b/>
          <w:sz w:val="24"/>
          <w:szCs w:val="24"/>
        </w:rPr>
        <w:t>Hernád</w:t>
      </w:r>
      <w:r w:rsidRPr="004735C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utca 35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>
        <w:rPr>
          <w:rFonts w:ascii="Times New Roman" w:hAnsi="Times New Roman"/>
          <w:sz w:val="24"/>
          <w:szCs w:val="24"/>
        </w:rPr>
        <w:t>1204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>
        <w:rPr>
          <w:rFonts w:ascii="Times New Roman" w:eastAsiaTheme="majorEastAsia" w:hAnsi="Times New Roman"/>
          <w:sz w:val="24"/>
          <w:szCs w:val="24"/>
        </w:rPr>
        <w:t>259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AA0E2A"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/>
          <w:bCs/>
          <w:sz w:val="24"/>
          <w:szCs w:val="24"/>
        </w:rPr>
        <w:t xml:space="preserve">z </w:t>
      </w:r>
      <w:r w:rsidRPr="00817FFA">
        <w:rPr>
          <w:rFonts w:ascii="Times New Roman" w:hAnsi="Times New Roman"/>
          <w:b/>
          <w:bCs/>
          <w:sz w:val="24"/>
          <w:szCs w:val="24"/>
        </w:rPr>
        <w:t>elektromos hálózat</w:t>
      </w:r>
      <w:r>
        <w:rPr>
          <w:rFonts w:ascii="Times New Roman" w:hAnsi="Times New Roman"/>
          <w:b/>
          <w:bCs/>
          <w:sz w:val="24"/>
          <w:szCs w:val="24"/>
        </w:rPr>
        <w:t xml:space="preserve"> felújítás és</w:t>
      </w:r>
      <w:r w:rsidRPr="00817FFA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az </w:t>
      </w:r>
      <w:r w:rsidRPr="00817FFA">
        <w:rPr>
          <w:rFonts w:ascii="Times New Roman" w:hAnsi="Times New Roman"/>
          <w:b/>
          <w:bCs/>
          <w:sz w:val="24"/>
          <w:szCs w:val="24"/>
        </w:rPr>
        <w:t>utcai és udvari csatorna cser</w:t>
      </w:r>
      <w:r>
        <w:rPr>
          <w:rFonts w:ascii="Times New Roman" w:hAnsi="Times New Roman"/>
          <w:b/>
          <w:bCs/>
          <w:sz w:val="24"/>
          <w:szCs w:val="24"/>
        </w:rPr>
        <w:t xml:space="preserve">éjének megvalósítására 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2026. évi költségvetéséről szóló </w:t>
      </w:r>
      <w:r w:rsidRPr="00F6479F">
        <w:rPr>
          <w:rFonts w:ascii="Times New Roman" w:hAnsi="Times New Roman"/>
          <w:sz w:val="24"/>
          <w:szCs w:val="24"/>
        </w:rPr>
        <w:t xml:space="preserve">43/2025. (XII. 15.)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817FFA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817FFA">
        <w:rPr>
          <w:rFonts w:ascii="Times New Roman" w:hAnsi="Times New Roman"/>
          <w:b/>
          <w:bCs/>
          <w:sz w:val="24"/>
          <w:szCs w:val="24"/>
        </w:rPr>
        <w:t>273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817FFA">
        <w:rPr>
          <w:rFonts w:ascii="Times New Roman" w:hAnsi="Times New Roman"/>
          <w:b/>
          <w:bCs/>
          <w:sz w:val="24"/>
          <w:szCs w:val="24"/>
        </w:rPr>
        <w:t>923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216423" w:rsidRPr="00962037" w:rsidRDefault="00216423" w:rsidP="002164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423" w:rsidRPr="00962037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216423" w:rsidRDefault="00216423" w:rsidP="00216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2026. április 30.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002" w:rsidRDefault="00363002" w:rsidP="00622B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6" w:name="_Hlk179886525"/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B778046208354E9B82A61B48858C226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B778046208354E9B82A61B48858C226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B778046208354E9B82A61B48858C226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622B53" w:rsidRDefault="00622B53" w:rsidP="00622B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2B53" w:rsidRPr="00436FFB" w:rsidRDefault="00622B53" w:rsidP="00622B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3002" w:rsidRPr="00036EED" w:rsidRDefault="00363002" w:rsidP="0036300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8FCA1FD65CC411198CEBB5BE7A29F2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63002" w:rsidRPr="00036EED" w:rsidRDefault="00363002" w:rsidP="0036300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8FCA1FD65CC411198CEBB5BE7A29F2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63002" w:rsidRPr="00B8454E" w:rsidRDefault="00363002" w:rsidP="0036300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4A5616" w:rsidRDefault="004A5616" w:rsidP="004A5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6EF9" w:rsidRDefault="00516EF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bookmarkEnd w:id="6"/>
    <w:p w:rsidR="00216423" w:rsidRPr="00381188" w:rsidRDefault="00216423" w:rsidP="0021642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81188">
        <w:rPr>
          <w:rFonts w:ascii="Times New Roman" w:hAnsi="Times New Roman"/>
          <w:sz w:val="24"/>
          <w:szCs w:val="24"/>
          <w:u w:val="single"/>
        </w:rPr>
        <w:t>Előterjesztés mellékletek:</w:t>
      </w:r>
    </w:p>
    <w:p w:rsidR="00216423" w:rsidRPr="00216423" w:rsidRDefault="00216423" w:rsidP="0021642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6423" w:rsidRPr="00216423" w:rsidRDefault="00216423" w:rsidP="0021642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6423">
        <w:rPr>
          <w:rFonts w:ascii="Times New Roman" w:hAnsi="Times New Roman"/>
          <w:sz w:val="24"/>
          <w:szCs w:val="24"/>
        </w:rPr>
        <w:t xml:space="preserve">I./1. </w:t>
      </w:r>
      <w:proofErr w:type="gramStart"/>
      <w:r w:rsidRPr="00216423">
        <w:rPr>
          <w:rFonts w:ascii="Times New Roman" w:hAnsi="Times New Roman"/>
          <w:sz w:val="24"/>
          <w:szCs w:val="24"/>
        </w:rPr>
        <w:t>melléklet</w:t>
      </w:r>
      <w:proofErr w:type="gramEnd"/>
      <w:r w:rsidRPr="00216423">
        <w:rPr>
          <w:rFonts w:ascii="Times New Roman" w:hAnsi="Times New Roman"/>
          <w:sz w:val="24"/>
          <w:szCs w:val="24"/>
        </w:rPr>
        <w:t xml:space="preserve"> Hernád utca 11. Jegyzőkönyv</w:t>
      </w:r>
    </w:p>
    <w:p w:rsidR="00216423" w:rsidRPr="00216423" w:rsidRDefault="00216423" w:rsidP="0021642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6423">
        <w:rPr>
          <w:rFonts w:ascii="Times New Roman" w:hAnsi="Times New Roman"/>
          <w:sz w:val="24"/>
          <w:szCs w:val="24"/>
        </w:rPr>
        <w:t xml:space="preserve">I./2. </w:t>
      </w:r>
      <w:proofErr w:type="gramStart"/>
      <w:r w:rsidRPr="00216423">
        <w:rPr>
          <w:rFonts w:ascii="Times New Roman" w:hAnsi="Times New Roman"/>
          <w:sz w:val="24"/>
          <w:szCs w:val="24"/>
        </w:rPr>
        <w:t>melléklet</w:t>
      </w:r>
      <w:proofErr w:type="gramEnd"/>
      <w:r w:rsidRPr="00216423">
        <w:rPr>
          <w:rFonts w:ascii="Times New Roman" w:hAnsi="Times New Roman"/>
          <w:sz w:val="24"/>
          <w:szCs w:val="24"/>
        </w:rPr>
        <w:t xml:space="preserve"> Hernád utca 11. Kataszteri lap</w:t>
      </w:r>
    </w:p>
    <w:p w:rsidR="00216423" w:rsidRPr="00216423" w:rsidRDefault="00216423" w:rsidP="0021642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6423">
        <w:rPr>
          <w:rFonts w:ascii="Times New Roman" w:hAnsi="Times New Roman"/>
          <w:sz w:val="24"/>
          <w:szCs w:val="24"/>
        </w:rPr>
        <w:t xml:space="preserve">I./3. </w:t>
      </w:r>
      <w:proofErr w:type="gramStart"/>
      <w:r w:rsidRPr="00216423">
        <w:rPr>
          <w:rFonts w:ascii="Times New Roman" w:hAnsi="Times New Roman"/>
          <w:sz w:val="24"/>
          <w:szCs w:val="24"/>
        </w:rPr>
        <w:t>melléklet</w:t>
      </w:r>
      <w:proofErr w:type="gramEnd"/>
      <w:r w:rsidRPr="00216423">
        <w:rPr>
          <w:rFonts w:ascii="Times New Roman" w:hAnsi="Times New Roman"/>
          <w:sz w:val="24"/>
          <w:szCs w:val="24"/>
        </w:rPr>
        <w:t xml:space="preserve"> Hernád utca 11. Leosztó</w:t>
      </w:r>
    </w:p>
    <w:p w:rsidR="00216423" w:rsidRPr="00216423" w:rsidRDefault="00216423" w:rsidP="0021642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6423">
        <w:rPr>
          <w:rFonts w:ascii="Times New Roman" w:hAnsi="Times New Roman"/>
          <w:sz w:val="24"/>
          <w:szCs w:val="24"/>
        </w:rPr>
        <w:t xml:space="preserve">I./4. </w:t>
      </w:r>
      <w:proofErr w:type="gramStart"/>
      <w:r w:rsidRPr="00216423">
        <w:rPr>
          <w:rFonts w:ascii="Times New Roman" w:hAnsi="Times New Roman"/>
          <w:sz w:val="24"/>
          <w:szCs w:val="24"/>
        </w:rPr>
        <w:t>melléklet</w:t>
      </w:r>
      <w:proofErr w:type="gramEnd"/>
      <w:r w:rsidRPr="00216423">
        <w:rPr>
          <w:rFonts w:ascii="Times New Roman" w:hAnsi="Times New Roman"/>
          <w:sz w:val="24"/>
          <w:szCs w:val="24"/>
        </w:rPr>
        <w:t xml:space="preserve"> Hernád utca 11. Adószám</w:t>
      </w:r>
    </w:p>
    <w:p w:rsidR="00216423" w:rsidRPr="00216423" w:rsidRDefault="00216423" w:rsidP="0021642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6423" w:rsidRPr="00216423" w:rsidRDefault="00216423" w:rsidP="0021642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6423">
        <w:rPr>
          <w:rFonts w:ascii="Times New Roman" w:hAnsi="Times New Roman"/>
          <w:sz w:val="24"/>
          <w:szCs w:val="24"/>
        </w:rPr>
        <w:t xml:space="preserve">II./1. </w:t>
      </w:r>
      <w:proofErr w:type="gramStart"/>
      <w:r w:rsidRPr="00216423">
        <w:rPr>
          <w:rFonts w:ascii="Times New Roman" w:hAnsi="Times New Roman"/>
          <w:sz w:val="24"/>
          <w:szCs w:val="24"/>
        </w:rPr>
        <w:t>melléklet</w:t>
      </w:r>
      <w:proofErr w:type="gramEnd"/>
      <w:r w:rsidRPr="00216423">
        <w:rPr>
          <w:rFonts w:ascii="Times New Roman" w:hAnsi="Times New Roman"/>
          <w:sz w:val="24"/>
          <w:szCs w:val="24"/>
        </w:rPr>
        <w:t xml:space="preserve"> Hernád utca 35. Jegyzőkönyv</w:t>
      </w:r>
    </w:p>
    <w:p w:rsidR="00216423" w:rsidRPr="00216423" w:rsidRDefault="00216423" w:rsidP="0021642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6423">
        <w:rPr>
          <w:rFonts w:ascii="Times New Roman" w:hAnsi="Times New Roman"/>
          <w:sz w:val="24"/>
          <w:szCs w:val="24"/>
        </w:rPr>
        <w:t xml:space="preserve">II./2. </w:t>
      </w:r>
      <w:proofErr w:type="gramStart"/>
      <w:r w:rsidRPr="00216423">
        <w:rPr>
          <w:rFonts w:ascii="Times New Roman" w:hAnsi="Times New Roman"/>
          <w:sz w:val="24"/>
          <w:szCs w:val="24"/>
        </w:rPr>
        <w:t>melléklet</w:t>
      </w:r>
      <w:proofErr w:type="gramEnd"/>
      <w:r w:rsidRPr="00216423">
        <w:rPr>
          <w:rFonts w:ascii="Times New Roman" w:hAnsi="Times New Roman"/>
          <w:sz w:val="24"/>
          <w:szCs w:val="24"/>
        </w:rPr>
        <w:t xml:space="preserve"> Hernád utca 35. Kataszteri lap</w:t>
      </w:r>
    </w:p>
    <w:p w:rsidR="00216423" w:rsidRPr="00216423" w:rsidRDefault="00216423" w:rsidP="0021642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6423">
        <w:rPr>
          <w:rFonts w:ascii="Times New Roman" w:hAnsi="Times New Roman"/>
          <w:sz w:val="24"/>
          <w:szCs w:val="24"/>
        </w:rPr>
        <w:t xml:space="preserve">II./3. </w:t>
      </w:r>
      <w:proofErr w:type="gramStart"/>
      <w:r w:rsidRPr="00216423">
        <w:rPr>
          <w:rFonts w:ascii="Times New Roman" w:hAnsi="Times New Roman"/>
          <w:sz w:val="24"/>
          <w:szCs w:val="24"/>
        </w:rPr>
        <w:t>melléklet</w:t>
      </w:r>
      <w:proofErr w:type="gramEnd"/>
      <w:r w:rsidRPr="00216423">
        <w:rPr>
          <w:rFonts w:ascii="Times New Roman" w:hAnsi="Times New Roman"/>
          <w:sz w:val="24"/>
          <w:szCs w:val="24"/>
        </w:rPr>
        <w:t xml:space="preserve"> Hernád utca 35. Leosztó</w:t>
      </w:r>
    </w:p>
    <w:p w:rsidR="00216423" w:rsidRPr="00216423" w:rsidRDefault="00216423" w:rsidP="0021642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16423">
        <w:rPr>
          <w:rFonts w:ascii="Times New Roman" w:hAnsi="Times New Roman"/>
          <w:sz w:val="24"/>
          <w:szCs w:val="24"/>
        </w:rPr>
        <w:t xml:space="preserve">II./4. </w:t>
      </w:r>
      <w:proofErr w:type="gramStart"/>
      <w:r w:rsidRPr="00216423">
        <w:rPr>
          <w:rFonts w:ascii="Times New Roman" w:hAnsi="Times New Roman"/>
          <w:sz w:val="24"/>
          <w:szCs w:val="24"/>
        </w:rPr>
        <w:t>melléklet</w:t>
      </w:r>
      <w:proofErr w:type="gramEnd"/>
      <w:r w:rsidRPr="00216423">
        <w:rPr>
          <w:rFonts w:ascii="Times New Roman" w:hAnsi="Times New Roman"/>
          <w:sz w:val="24"/>
          <w:szCs w:val="24"/>
        </w:rPr>
        <w:t xml:space="preserve"> Hernád utca 35. Adószám</w:t>
      </w:r>
    </w:p>
    <w:p w:rsidR="00E45E35" w:rsidRDefault="00E45E35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bookmarkEnd w:id="2"/>
    <w:bookmarkEnd w:id="3"/>
    <w:bookmarkEnd w:id="4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FF675F">
      <w:footerReference w:type="default" r:id="rId12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134" w:rsidRDefault="00D44134">
      <w:pPr>
        <w:spacing w:after="0" w:line="240" w:lineRule="auto"/>
      </w:pPr>
      <w:r>
        <w:separator/>
      </w:r>
    </w:p>
  </w:endnote>
  <w:endnote w:type="continuationSeparator" w:id="0">
    <w:p w:rsidR="00D44134" w:rsidRDefault="00D4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763465" w:rsidRDefault="009F3F10" w:rsidP="0076346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E720A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134" w:rsidRDefault="00D44134">
      <w:pPr>
        <w:spacing w:after="0" w:line="240" w:lineRule="auto"/>
      </w:pPr>
      <w:r>
        <w:separator/>
      </w:r>
    </w:p>
  </w:footnote>
  <w:footnote w:type="continuationSeparator" w:id="0">
    <w:p w:rsidR="00D44134" w:rsidRDefault="00D4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C02B8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23819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26236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4701D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B236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D3CA2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BC2D0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898BA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E854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D36A1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DC205F2" w:tentative="1">
      <w:start w:val="1"/>
      <w:numFmt w:val="lowerLetter"/>
      <w:lvlText w:val="%2."/>
      <w:lvlJc w:val="left"/>
      <w:pPr>
        <w:ind w:left="1440" w:hanging="360"/>
      </w:pPr>
    </w:lvl>
    <w:lvl w:ilvl="2" w:tplc="9390A800" w:tentative="1">
      <w:start w:val="1"/>
      <w:numFmt w:val="lowerRoman"/>
      <w:lvlText w:val="%3."/>
      <w:lvlJc w:val="right"/>
      <w:pPr>
        <w:ind w:left="2160" w:hanging="180"/>
      </w:pPr>
    </w:lvl>
    <w:lvl w:ilvl="3" w:tplc="75EC6676" w:tentative="1">
      <w:start w:val="1"/>
      <w:numFmt w:val="decimal"/>
      <w:lvlText w:val="%4."/>
      <w:lvlJc w:val="left"/>
      <w:pPr>
        <w:ind w:left="2880" w:hanging="360"/>
      </w:pPr>
    </w:lvl>
    <w:lvl w:ilvl="4" w:tplc="55F03970" w:tentative="1">
      <w:start w:val="1"/>
      <w:numFmt w:val="lowerLetter"/>
      <w:lvlText w:val="%5."/>
      <w:lvlJc w:val="left"/>
      <w:pPr>
        <w:ind w:left="3600" w:hanging="360"/>
      </w:pPr>
    </w:lvl>
    <w:lvl w:ilvl="5" w:tplc="C5B2F354" w:tentative="1">
      <w:start w:val="1"/>
      <w:numFmt w:val="lowerRoman"/>
      <w:lvlText w:val="%6."/>
      <w:lvlJc w:val="right"/>
      <w:pPr>
        <w:ind w:left="4320" w:hanging="180"/>
      </w:pPr>
    </w:lvl>
    <w:lvl w:ilvl="6" w:tplc="61403F46" w:tentative="1">
      <w:start w:val="1"/>
      <w:numFmt w:val="decimal"/>
      <w:lvlText w:val="%7."/>
      <w:lvlJc w:val="left"/>
      <w:pPr>
        <w:ind w:left="5040" w:hanging="360"/>
      </w:pPr>
    </w:lvl>
    <w:lvl w:ilvl="7" w:tplc="F322ECB4" w:tentative="1">
      <w:start w:val="1"/>
      <w:numFmt w:val="lowerLetter"/>
      <w:lvlText w:val="%8."/>
      <w:lvlJc w:val="left"/>
      <w:pPr>
        <w:ind w:left="5760" w:hanging="360"/>
      </w:pPr>
    </w:lvl>
    <w:lvl w:ilvl="8" w:tplc="6298F8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D083D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62688AC" w:tentative="1">
      <w:start w:val="1"/>
      <w:numFmt w:val="lowerLetter"/>
      <w:lvlText w:val="%2."/>
      <w:lvlJc w:val="left"/>
      <w:pPr>
        <w:ind w:left="1800" w:hanging="360"/>
      </w:pPr>
    </w:lvl>
    <w:lvl w:ilvl="2" w:tplc="B5503DFC" w:tentative="1">
      <w:start w:val="1"/>
      <w:numFmt w:val="lowerRoman"/>
      <w:lvlText w:val="%3."/>
      <w:lvlJc w:val="right"/>
      <w:pPr>
        <w:ind w:left="2520" w:hanging="180"/>
      </w:pPr>
    </w:lvl>
    <w:lvl w:ilvl="3" w:tplc="35429F4E" w:tentative="1">
      <w:start w:val="1"/>
      <w:numFmt w:val="decimal"/>
      <w:lvlText w:val="%4."/>
      <w:lvlJc w:val="left"/>
      <w:pPr>
        <w:ind w:left="3240" w:hanging="360"/>
      </w:pPr>
    </w:lvl>
    <w:lvl w:ilvl="4" w:tplc="1D10399A" w:tentative="1">
      <w:start w:val="1"/>
      <w:numFmt w:val="lowerLetter"/>
      <w:lvlText w:val="%5."/>
      <w:lvlJc w:val="left"/>
      <w:pPr>
        <w:ind w:left="3960" w:hanging="360"/>
      </w:pPr>
    </w:lvl>
    <w:lvl w:ilvl="5" w:tplc="4560E138" w:tentative="1">
      <w:start w:val="1"/>
      <w:numFmt w:val="lowerRoman"/>
      <w:lvlText w:val="%6."/>
      <w:lvlJc w:val="right"/>
      <w:pPr>
        <w:ind w:left="4680" w:hanging="180"/>
      </w:pPr>
    </w:lvl>
    <w:lvl w:ilvl="6" w:tplc="B44AF4FA" w:tentative="1">
      <w:start w:val="1"/>
      <w:numFmt w:val="decimal"/>
      <w:lvlText w:val="%7."/>
      <w:lvlJc w:val="left"/>
      <w:pPr>
        <w:ind w:left="5400" w:hanging="360"/>
      </w:pPr>
    </w:lvl>
    <w:lvl w:ilvl="7" w:tplc="B8E25A70" w:tentative="1">
      <w:start w:val="1"/>
      <w:numFmt w:val="lowerLetter"/>
      <w:lvlText w:val="%8."/>
      <w:lvlJc w:val="left"/>
      <w:pPr>
        <w:ind w:left="6120" w:hanging="360"/>
      </w:pPr>
    </w:lvl>
    <w:lvl w:ilvl="8" w:tplc="D276806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08C7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DC23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1606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4AB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42F6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BAB9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5AF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CC10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E065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E9E8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0230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1410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7093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444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DE8A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C4EA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3C40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E617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2FCC45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6FC3A8E" w:tentative="1">
      <w:start w:val="1"/>
      <w:numFmt w:val="lowerLetter"/>
      <w:lvlText w:val="%2."/>
      <w:lvlJc w:val="left"/>
      <w:pPr>
        <w:ind w:left="1146" w:hanging="360"/>
      </w:pPr>
    </w:lvl>
    <w:lvl w:ilvl="2" w:tplc="E954FB80" w:tentative="1">
      <w:start w:val="1"/>
      <w:numFmt w:val="lowerRoman"/>
      <w:lvlText w:val="%3."/>
      <w:lvlJc w:val="right"/>
      <w:pPr>
        <w:ind w:left="1866" w:hanging="180"/>
      </w:pPr>
    </w:lvl>
    <w:lvl w:ilvl="3" w:tplc="EEF27D4C" w:tentative="1">
      <w:start w:val="1"/>
      <w:numFmt w:val="decimal"/>
      <w:lvlText w:val="%4."/>
      <w:lvlJc w:val="left"/>
      <w:pPr>
        <w:ind w:left="2586" w:hanging="360"/>
      </w:pPr>
    </w:lvl>
    <w:lvl w:ilvl="4" w:tplc="30906EC2" w:tentative="1">
      <w:start w:val="1"/>
      <w:numFmt w:val="lowerLetter"/>
      <w:lvlText w:val="%5."/>
      <w:lvlJc w:val="left"/>
      <w:pPr>
        <w:ind w:left="3306" w:hanging="360"/>
      </w:pPr>
    </w:lvl>
    <w:lvl w:ilvl="5" w:tplc="90929EBC" w:tentative="1">
      <w:start w:val="1"/>
      <w:numFmt w:val="lowerRoman"/>
      <w:lvlText w:val="%6."/>
      <w:lvlJc w:val="right"/>
      <w:pPr>
        <w:ind w:left="4026" w:hanging="180"/>
      </w:pPr>
    </w:lvl>
    <w:lvl w:ilvl="6" w:tplc="2B76D690" w:tentative="1">
      <w:start w:val="1"/>
      <w:numFmt w:val="decimal"/>
      <w:lvlText w:val="%7."/>
      <w:lvlJc w:val="left"/>
      <w:pPr>
        <w:ind w:left="4746" w:hanging="360"/>
      </w:pPr>
    </w:lvl>
    <w:lvl w:ilvl="7" w:tplc="DF6CB980" w:tentative="1">
      <w:start w:val="1"/>
      <w:numFmt w:val="lowerLetter"/>
      <w:lvlText w:val="%8."/>
      <w:lvlJc w:val="left"/>
      <w:pPr>
        <w:ind w:left="5466" w:hanging="360"/>
      </w:pPr>
    </w:lvl>
    <w:lvl w:ilvl="8" w:tplc="F016292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AF2DC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F78D8F0" w:tentative="1">
      <w:start w:val="1"/>
      <w:numFmt w:val="lowerLetter"/>
      <w:lvlText w:val="%2."/>
      <w:lvlJc w:val="left"/>
      <w:pPr>
        <w:ind w:left="1440" w:hanging="360"/>
      </w:pPr>
    </w:lvl>
    <w:lvl w:ilvl="2" w:tplc="FE2A3CAC" w:tentative="1">
      <w:start w:val="1"/>
      <w:numFmt w:val="lowerRoman"/>
      <w:lvlText w:val="%3."/>
      <w:lvlJc w:val="right"/>
      <w:pPr>
        <w:ind w:left="2160" w:hanging="180"/>
      </w:pPr>
    </w:lvl>
    <w:lvl w:ilvl="3" w:tplc="FC7E0F42" w:tentative="1">
      <w:start w:val="1"/>
      <w:numFmt w:val="decimal"/>
      <w:lvlText w:val="%4."/>
      <w:lvlJc w:val="left"/>
      <w:pPr>
        <w:ind w:left="2880" w:hanging="360"/>
      </w:pPr>
    </w:lvl>
    <w:lvl w:ilvl="4" w:tplc="C192942E" w:tentative="1">
      <w:start w:val="1"/>
      <w:numFmt w:val="lowerLetter"/>
      <w:lvlText w:val="%5."/>
      <w:lvlJc w:val="left"/>
      <w:pPr>
        <w:ind w:left="3600" w:hanging="360"/>
      </w:pPr>
    </w:lvl>
    <w:lvl w:ilvl="5" w:tplc="2AC05A2C" w:tentative="1">
      <w:start w:val="1"/>
      <w:numFmt w:val="lowerRoman"/>
      <w:lvlText w:val="%6."/>
      <w:lvlJc w:val="right"/>
      <w:pPr>
        <w:ind w:left="4320" w:hanging="180"/>
      </w:pPr>
    </w:lvl>
    <w:lvl w:ilvl="6" w:tplc="AA60989C" w:tentative="1">
      <w:start w:val="1"/>
      <w:numFmt w:val="decimal"/>
      <w:lvlText w:val="%7."/>
      <w:lvlJc w:val="left"/>
      <w:pPr>
        <w:ind w:left="5040" w:hanging="360"/>
      </w:pPr>
    </w:lvl>
    <w:lvl w:ilvl="7" w:tplc="3B3A7678" w:tentative="1">
      <w:start w:val="1"/>
      <w:numFmt w:val="lowerLetter"/>
      <w:lvlText w:val="%8."/>
      <w:lvlJc w:val="left"/>
      <w:pPr>
        <w:ind w:left="5760" w:hanging="360"/>
      </w:pPr>
    </w:lvl>
    <w:lvl w:ilvl="8" w:tplc="78BC62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5920A43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7267208">
      <w:start w:val="1"/>
      <w:numFmt w:val="lowerLetter"/>
      <w:lvlText w:val="%2."/>
      <w:lvlJc w:val="left"/>
      <w:pPr>
        <w:ind w:left="1365" w:hanging="360"/>
      </w:pPr>
    </w:lvl>
    <w:lvl w:ilvl="2" w:tplc="30A8071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82275E8" w:tentative="1">
      <w:start w:val="1"/>
      <w:numFmt w:val="decimal"/>
      <w:lvlText w:val="%4."/>
      <w:lvlJc w:val="left"/>
      <w:pPr>
        <w:ind w:left="2805" w:hanging="360"/>
      </w:pPr>
    </w:lvl>
    <w:lvl w:ilvl="4" w:tplc="C3A29EBE" w:tentative="1">
      <w:start w:val="1"/>
      <w:numFmt w:val="lowerLetter"/>
      <w:lvlText w:val="%5."/>
      <w:lvlJc w:val="left"/>
      <w:pPr>
        <w:ind w:left="3525" w:hanging="360"/>
      </w:pPr>
    </w:lvl>
    <w:lvl w:ilvl="5" w:tplc="5C243BE4" w:tentative="1">
      <w:start w:val="1"/>
      <w:numFmt w:val="lowerRoman"/>
      <w:lvlText w:val="%6."/>
      <w:lvlJc w:val="right"/>
      <w:pPr>
        <w:ind w:left="4245" w:hanging="180"/>
      </w:pPr>
    </w:lvl>
    <w:lvl w:ilvl="6" w:tplc="136A0D5E" w:tentative="1">
      <w:start w:val="1"/>
      <w:numFmt w:val="decimal"/>
      <w:lvlText w:val="%7."/>
      <w:lvlJc w:val="left"/>
      <w:pPr>
        <w:ind w:left="4965" w:hanging="360"/>
      </w:pPr>
    </w:lvl>
    <w:lvl w:ilvl="7" w:tplc="378ECF40" w:tentative="1">
      <w:start w:val="1"/>
      <w:numFmt w:val="lowerLetter"/>
      <w:lvlText w:val="%8."/>
      <w:lvlJc w:val="left"/>
      <w:pPr>
        <w:ind w:left="5685" w:hanging="360"/>
      </w:pPr>
    </w:lvl>
    <w:lvl w:ilvl="8" w:tplc="5ED6D43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30FEDA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E8A99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DE522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79E29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8E4F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3856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4AFF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886F2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F09E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A41C3E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FD68A2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FCC55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01AD9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A1296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BD2A4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1CA4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99459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4FE41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BF6872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E3C7A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0030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FB41E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DDC76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8A86C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E875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7ACA7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9BA89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6D3AB86A">
      <w:start w:val="1"/>
      <w:numFmt w:val="upperLetter"/>
      <w:lvlText w:val="%1."/>
      <w:lvlJc w:val="left"/>
      <w:pPr>
        <w:ind w:left="720" w:hanging="360"/>
      </w:pPr>
    </w:lvl>
    <w:lvl w:ilvl="1" w:tplc="5C023C0C" w:tentative="1">
      <w:start w:val="1"/>
      <w:numFmt w:val="lowerLetter"/>
      <w:lvlText w:val="%2."/>
      <w:lvlJc w:val="left"/>
      <w:pPr>
        <w:ind w:left="1440" w:hanging="360"/>
      </w:pPr>
    </w:lvl>
    <w:lvl w:ilvl="2" w:tplc="F44A3F8C" w:tentative="1">
      <w:start w:val="1"/>
      <w:numFmt w:val="lowerRoman"/>
      <w:lvlText w:val="%3."/>
      <w:lvlJc w:val="right"/>
      <w:pPr>
        <w:ind w:left="2160" w:hanging="180"/>
      </w:pPr>
    </w:lvl>
    <w:lvl w:ilvl="3" w:tplc="701C4C8A" w:tentative="1">
      <w:start w:val="1"/>
      <w:numFmt w:val="decimal"/>
      <w:lvlText w:val="%4."/>
      <w:lvlJc w:val="left"/>
      <w:pPr>
        <w:ind w:left="2880" w:hanging="360"/>
      </w:pPr>
    </w:lvl>
    <w:lvl w:ilvl="4" w:tplc="AC22448E" w:tentative="1">
      <w:start w:val="1"/>
      <w:numFmt w:val="lowerLetter"/>
      <w:lvlText w:val="%5."/>
      <w:lvlJc w:val="left"/>
      <w:pPr>
        <w:ind w:left="3600" w:hanging="360"/>
      </w:pPr>
    </w:lvl>
    <w:lvl w:ilvl="5" w:tplc="57EC6BF8" w:tentative="1">
      <w:start w:val="1"/>
      <w:numFmt w:val="lowerRoman"/>
      <w:lvlText w:val="%6."/>
      <w:lvlJc w:val="right"/>
      <w:pPr>
        <w:ind w:left="4320" w:hanging="180"/>
      </w:pPr>
    </w:lvl>
    <w:lvl w:ilvl="6" w:tplc="89564A40" w:tentative="1">
      <w:start w:val="1"/>
      <w:numFmt w:val="decimal"/>
      <w:lvlText w:val="%7."/>
      <w:lvlJc w:val="left"/>
      <w:pPr>
        <w:ind w:left="5040" w:hanging="360"/>
      </w:pPr>
    </w:lvl>
    <w:lvl w:ilvl="7" w:tplc="FB48A8A6" w:tentative="1">
      <w:start w:val="1"/>
      <w:numFmt w:val="lowerLetter"/>
      <w:lvlText w:val="%8."/>
      <w:lvlJc w:val="left"/>
      <w:pPr>
        <w:ind w:left="5760" w:hanging="360"/>
      </w:pPr>
    </w:lvl>
    <w:lvl w:ilvl="8" w:tplc="79343D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FC3AFD3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72AC64A" w:tentative="1">
      <w:start w:val="1"/>
      <w:numFmt w:val="lowerLetter"/>
      <w:lvlText w:val="%2."/>
      <w:lvlJc w:val="left"/>
      <w:pPr>
        <w:ind w:left="1800" w:hanging="360"/>
      </w:pPr>
    </w:lvl>
    <w:lvl w:ilvl="2" w:tplc="8CE47C16" w:tentative="1">
      <w:start w:val="1"/>
      <w:numFmt w:val="lowerRoman"/>
      <w:lvlText w:val="%3."/>
      <w:lvlJc w:val="right"/>
      <w:pPr>
        <w:ind w:left="2520" w:hanging="180"/>
      </w:pPr>
    </w:lvl>
    <w:lvl w:ilvl="3" w:tplc="CFDA529E" w:tentative="1">
      <w:start w:val="1"/>
      <w:numFmt w:val="decimal"/>
      <w:lvlText w:val="%4."/>
      <w:lvlJc w:val="left"/>
      <w:pPr>
        <w:ind w:left="3240" w:hanging="360"/>
      </w:pPr>
    </w:lvl>
    <w:lvl w:ilvl="4" w:tplc="0E08A954" w:tentative="1">
      <w:start w:val="1"/>
      <w:numFmt w:val="lowerLetter"/>
      <w:lvlText w:val="%5."/>
      <w:lvlJc w:val="left"/>
      <w:pPr>
        <w:ind w:left="3960" w:hanging="360"/>
      </w:pPr>
    </w:lvl>
    <w:lvl w:ilvl="5" w:tplc="6C2073D0" w:tentative="1">
      <w:start w:val="1"/>
      <w:numFmt w:val="lowerRoman"/>
      <w:lvlText w:val="%6."/>
      <w:lvlJc w:val="right"/>
      <w:pPr>
        <w:ind w:left="4680" w:hanging="180"/>
      </w:pPr>
    </w:lvl>
    <w:lvl w:ilvl="6" w:tplc="5BD80512" w:tentative="1">
      <w:start w:val="1"/>
      <w:numFmt w:val="decimal"/>
      <w:lvlText w:val="%7."/>
      <w:lvlJc w:val="left"/>
      <w:pPr>
        <w:ind w:left="5400" w:hanging="360"/>
      </w:pPr>
    </w:lvl>
    <w:lvl w:ilvl="7" w:tplc="DA2E9FFE" w:tentative="1">
      <w:start w:val="1"/>
      <w:numFmt w:val="lowerLetter"/>
      <w:lvlText w:val="%8."/>
      <w:lvlJc w:val="left"/>
      <w:pPr>
        <w:ind w:left="6120" w:hanging="360"/>
      </w:pPr>
    </w:lvl>
    <w:lvl w:ilvl="8" w:tplc="40B27B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005E8F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CB8584E" w:tentative="1">
      <w:start w:val="1"/>
      <w:numFmt w:val="lowerLetter"/>
      <w:lvlText w:val="%2."/>
      <w:lvlJc w:val="left"/>
      <w:pPr>
        <w:ind w:left="1440" w:hanging="360"/>
      </w:pPr>
    </w:lvl>
    <w:lvl w:ilvl="2" w:tplc="06A42F94" w:tentative="1">
      <w:start w:val="1"/>
      <w:numFmt w:val="lowerRoman"/>
      <w:lvlText w:val="%3."/>
      <w:lvlJc w:val="right"/>
      <w:pPr>
        <w:ind w:left="2160" w:hanging="180"/>
      </w:pPr>
    </w:lvl>
    <w:lvl w:ilvl="3" w:tplc="94481716" w:tentative="1">
      <w:start w:val="1"/>
      <w:numFmt w:val="decimal"/>
      <w:lvlText w:val="%4."/>
      <w:lvlJc w:val="left"/>
      <w:pPr>
        <w:ind w:left="2880" w:hanging="360"/>
      </w:pPr>
    </w:lvl>
    <w:lvl w:ilvl="4" w:tplc="EDBE26F0" w:tentative="1">
      <w:start w:val="1"/>
      <w:numFmt w:val="lowerLetter"/>
      <w:lvlText w:val="%5."/>
      <w:lvlJc w:val="left"/>
      <w:pPr>
        <w:ind w:left="3600" w:hanging="360"/>
      </w:pPr>
    </w:lvl>
    <w:lvl w:ilvl="5" w:tplc="48B0065E" w:tentative="1">
      <w:start w:val="1"/>
      <w:numFmt w:val="lowerRoman"/>
      <w:lvlText w:val="%6."/>
      <w:lvlJc w:val="right"/>
      <w:pPr>
        <w:ind w:left="4320" w:hanging="180"/>
      </w:pPr>
    </w:lvl>
    <w:lvl w:ilvl="6" w:tplc="B7A23892" w:tentative="1">
      <w:start w:val="1"/>
      <w:numFmt w:val="decimal"/>
      <w:lvlText w:val="%7."/>
      <w:lvlJc w:val="left"/>
      <w:pPr>
        <w:ind w:left="5040" w:hanging="360"/>
      </w:pPr>
    </w:lvl>
    <w:lvl w:ilvl="7" w:tplc="BCEE6F58" w:tentative="1">
      <w:start w:val="1"/>
      <w:numFmt w:val="lowerLetter"/>
      <w:lvlText w:val="%8."/>
      <w:lvlJc w:val="left"/>
      <w:pPr>
        <w:ind w:left="5760" w:hanging="360"/>
      </w:pPr>
    </w:lvl>
    <w:lvl w:ilvl="8" w:tplc="F29E1B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4838FB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C05E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36AA54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E68A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C96DF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649A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DEC7E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6612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3DCC0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54280C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B4C20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AEE1B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30475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C709F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4FE6D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FCA6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66CA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0E08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579453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9609618" w:tentative="1">
      <w:start w:val="1"/>
      <w:numFmt w:val="lowerLetter"/>
      <w:lvlText w:val="%2."/>
      <w:lvlJc w:val="left"/>
      <w:pPr>
        <w:ind w:left="1440" w:hanging="360"/>
      </w:pPr>
    </w:lvl>
    <w:lvl w:ilvl="2" w:tplc="A2089D84" w:tentative="1">
      <w:start w:val="1"/>
      <w:numFmt w:val="lowerRoman"/>
      <w:lvlText w:val="%3."/>
      <w:lvlJc w:val="right"/>
      <w:pPr>
        <w:ind w:left="2160" w:hanging="180"/>
      </w:pPr>
    </w:lvl>
    <w:lvl w:ilvl="3" w:tplc="5EF667DA" w:tentative="1">
      <w:start w:val="1"/>
      <w:numFmt w:val="decimal"/>
      <w:lvlText w:val="%4."/>
      <w:lvlJc w:val="left"/>
      <w:pPr>
        <w:ind w:left="2880" w:hanging="360"/>
      </w:pPr>
    </w:lvl>
    <w:lvl w:ilvl="4" w:tplc="6C86D5B0" w:tentative="1">
      <w:start w:val="1"/>
      <w:numFmt w:val="lowerLetter"/>
      <w:lvlText w:val="%5."/>
      <w:lvlJc w:val="left"/>
      <w:pPr>
        <w:ind w:left="3600" w:hanging="360"/>
      </w:pPr>
    </w:lvl>
    <w:lvl w:ilvl="5" w:tplc="72525632" w:tentative="1">
      <w:start w:val="1"/>
      <w:numFmt w:val="lowerRoman"/>
      <w:lvlText w:val="%6."/>
      <w:lvlJc w:val="right"/>
      <w:pPr>
        <w:ind w:left="4320" w:hanging="180"/>
      </w:pPr>
    </w:lvl>
    <w:lvl w:ilvl="6" w:tplc="4FE8E976" w:tentative="1">
      <w:start w:val="1"/>
      <w:numFmt w:val="decimal"/>
      <w:lvlText w:val="%7."/>
      <w:lvlJc w:val="left"/>
      <w:pPr>
        <w:ind w:left="5040" w:hanging="360"/>
      </w:pPr>
    </w:lvl>
    <w:lvl w:ilvl="7" w:tplc="1862EACE" w:tentative="1">
      <w:start w:val="1"/>
      <w:numFmt w:val="lowerLetter"/>
      <w:lvlText w:val="%8."/>
      <w:lvlJc w:val="left"/>
      <w:pPr>
        <w:ind w:left="5760" w:hanging="360"/>
      </w:pPr>
    </w:lvl>
    <w:lvl w:ilvl="8" w:tplc="A3BAC74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49F"/>
    <w:rsid w:val="00002825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61B"/>
    <w:rsid w:val="00034C4B"/>
    <w:rsid w:val="00036EED"/>
    <w:rsid w:val="00042481"/>
    <w:rsid w:val="000429EE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1959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65C"/>
    <w:rsid w:val="001339A8"/>
    <w:rsid w:val="00136AF7"/>
    <w:rsid w:val="0014034B"/>
    <w:rsid w:val="001407F4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E4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61B4"/>
    <w:rsid w:val="001974E9"/>
    <w:rsid w:val="001A2C48"/>
    <w:rsid w:val="001A63E2"/>
    <w:rsid w:val="001A6504"/>
    <w:rsid w:val="001A6BFA"/>
    <w:rsid w:val="001B5675"/>
    <w:rsid w:val="001B5746"/>
    <w:rsid w:val="001B7318"/>
    <w:rsid w:val="001C3775"/>
    <w:rsid w:val="001C3EB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6423"/>
    <w:rsid w:val="00222C09"/>
    <w:rsid w:val="0022513A"/>
    <w:rsid w:val="002258F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1D2D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0E54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1C2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2891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5EEE"/>
    <w:rsid w:val="0035221B"/>
    <w:rsid w:val="00354A99"/>
    <w:rsid w:val="0035716F"/>
    <w:rsid w:val="00363002"/>
    <w:rsid w:val="00364E1D"/>
    <w:rsid w:val="00365B97"/>
    <w:rsid w:val="00365F64"/>
    <w:rsid w:val="00371D99"/>
    <w:rsid w:val="00374669"/>
    <w:rsid w:val="003749E2"/>
    <w:rsid w:val="003776C5"/>
    <w:rsid w:val="00381188"/>
    <w:rsid w:val="003824CD"/>
    <w:rsid w:val="0038287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36C8"/>
    <w:rsid w:val="003B4AE9"/>
    <w:rsid w:val="003D0106"/>
    <w:rsid w:val="003D13F5"/>
    <w:rsid w:val="003D5A4B"/>
    <w:rsid w:val="003D7455"/>
    <w:rsid w:val="003E07D4"/>
    <w:rsid w:val="003E4A4D"/>
    <w:rsid w:val="003E5011"/>
    <w:rsid w:val="003E720A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1B4B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5C0"/>
    <w:rsid w:val="00475F46"/>
    <w:rsid w:val="0048045D"/>
    <w:rsid w:val="00487A38"/>
    <w:rsid w:val="00491292"/>
    <w:rsid w:val="004933DA"/>
    <w:rsid w:val="00495093"/>
    <w:rsid w:val="004976CB"/>
    <w:rsid w:val="004A5616"/>
    <w:rsid w:val="004A681A"/>
    <w:rsid w:val="004B3A43"/>
    <w:rsid w:val="004B4DE5"/>
    <w:rsid w:val="004C0111"/>
    <w:rsid w:val="004C6CC5"/>
    <w:rsid w:val="004D0602"/>
    <w:rsid w:val="004D1BFD"/>
    <w:rsid w:val="004D36E2"/>
    <w:rsid w:val="004D5E6E"/>
    <w:rsid w:val="004E0F29"/>
    <w:rsid w:val="004E6517"/>
    <w:rsid w:val="004E707F"/>
    <w:rsid w:val="004F08DD"/>
    <w:rsid w:val="004F462C"/>
    <w:rsid w:val="00500E47"/>
    <w:rsid w:val="00504D5D"/>
    <w:rsid w:val="005050BC"/>
    <w:rsid w:val="005062EE"/>
    <w:rsid w:val="0051519A"/>
    <w:rsid w:val="00516EF9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8AB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B53"/>
    <w:rsid w:val="00622DCF"/>
    <w:rsid w:val="00624990"/>
    <w:rsid w:val="00625BA4"/>
    <w:rsid w:val="0062672E"/>
    <w:rsid w:val="00627232"/>
    <w:rsid w:val="00627E1F"/>
    <w:rsid w:val="0063000E"/>
    <w:rsid w:val="006307E7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3087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0464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A73"/>
    <w:rsid w:val="006C1A61"/>
    <w:rsid w:val="006C1C3F"/>
    <w:rsid w:val="006C256B"/>
    <w:rsid w:val="006C64C1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4DE9"/>
    <w:rsid w:val="007476D8"/>
    <w:rsid w:val="0076064B"/>
    <w:rsid w:val="00763031"/>
    <w:rsid w:val="00763465"/>
    <w:rsid w:val="0076462C"/>
    <w:rsid w:val="0076500A"/>
    <w:rsid w:val="00766847"/>
    <w:rsid w:val="007724E0"/>
    <w:rsid w:val="00777791"/>
    <w:rsid w:val="00780FFC"/>
    <w:rsid w:val="00787BAE"/>
    <w:rsid w:val="00787FBE"/>
    <w:rsid w:val="00790D64"/>
    <w:rsid w:val="00791BCE"/>
    <w:rsid w:val="00792E02"/>
    <w:rsid w:val="007936C9"/>
    <w:rsid w:val="00793CD7"/>
    <w:rsid w:val="007947C8"/>
    <w:rsid w:val="00794943"/>
    <w:rsid w:val="007A33E1"/>
    <w:rsid w:val="007A3649"/>
    <w:rsid w:val="007A3ECF"/>
    <w:rsid w:val="007A7583"/>
    <w:rsid w:val="007B30AC"/>
    <w:rsid w:val="007C4FE4"/>
    <w:rsid w:val="007C523A"/>
    <w:rsid w:val="007C688C"/>
    <w:rsid w:val="007D0968"/>
    <w:rsid w:val="007D3D48"/>
    <w:rsid w:val="007D3EEF"/>
    <w:rsid w:val="007D46C0"/>
    <w:rsid w:val="007E1547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17FFA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559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1803"/>
    <w:rsid w:val="008E1F43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6E30"/>
    <w:rsid w:val="00947176"/>
    <w:rsid w:val="0094750E"/>
    <w:rsid w:val="0095071E"/>
    <w:rsid w:val="0095121D"/>
    <w:rsid w:val="00952EFF"/>
    <w:rsid w:val="00954765"/>
    <w:rsid w:val="00962037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59A3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06BB"/>
    <w:rsid w:val="009F3F10"/>
    <w:rsid w:val="00A0066D"/>
    <w:rsid w:val="00A02F08"/>
    <w:rsid w:val="00A02FC0"/>
    <w:rsid w:val="00A03540"/>
    <w:rsid w:val="00A053FF"/>
    <w:rsid w:val="00A077D3"/>
    <w:rsid w:val="00A07FAE"/>
    <w:rsid w:val="00A12337"/>
    <w:rsid w:val="00A12879"/>
    <w:rsid w:val="00A133F5"/>
    <w:rsid w:val="00A1729F"/>
    <w:rsid w:val="00A21121"/>
    <w:rsid w:val="00A23BF8"/>
    <w:rsid w:val="00A24063"/>
    <w:rsid w:val="00A261D4"/>
    <w:rsid w:val="00A27973"/>
    <w:rsid w:val="00A3085C"/>
    <w:rsid w:val="00A308F7"/>
    <w:rsid w:val="00A32E55"/>
    <w:rsid w:val="00A349C1"/>
    <w:rsid w:val="00A37898"/>
    <w:rsid w:val="00A4131A"/>
    <w:rsid w:val="00A4314C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3DB1"/>
    <w:rsid w:val="00A902E0"/>
    <w:rsid w:val="00A936FB"/>
    <w:rsid w:val="00A96058"/>
    <w:rsid w:val="00AA0E2A"/>
    <w:rsid w:val="00AA152F"/>
    <w:rsid w:val="00AA2205"/>
    <w:rsid w:val="00AA26D7"/>
    <w:rsid w:val="00AA38EA"/>
    <w:rsid w:val="00AB05D7"/>
    <w:rsid w:val="00AB324B"/>
    <w:rsid w:val="00AB447A"/>
    <w:rsid w:val="00AB62F3"/>
    <w:rsid w:val="00AB68CC"/>
    <w:rsid w:val="00AB69F1"/>
    <w:rsid w:val="00AC25B3"/>
    <w:rsid w:val="00AC38C1"/>
    <w:rsid w:val="00AC45D6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D43"/>
    <w:rsid w:val="00B05F43"/>
    <w:rsid w:val="00B06DFC"/>
    <w:rsid w:val="00B10702"/>
    <w:rsid w:val="00B145BA"/>
    <w:rsid w:val="00B155B3"/>
    <w:rsid w:val="00B16E4B"/>
    <w:rsid w:val="00B21E9F"/>
    <w:rsid w:val="00B25F0C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426"/>
    <w:rsid w:val="00BA4525"/>
    <w:rsid w:val="00BA7822"/>
    <w:rsid w:val="00BC4DE8"/>
    <w:rsid w:val="00BC74CC"/>
    <w:rsid w:val="00BC7528"/>
    <w:rsid w:val="00BD158E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3EE5"/>
    <w:rsid w:val="00C84795"/>
    <w:rsid w:val="00C852E0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6C62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413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0F05"/>
    <w:rsid w:val="00D84F8D"/>
    <w:rsid w:val="00D91369"/>
    <w:rsid w:val="00D95138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443"/>
    <w:rsid w:val="00DC17E6"/>
    <w:rsid w:val="00DD1906"/>
    <w:rsid w:val="00DE0780"/>
    <w:rsid w:val="00DE2617"/>
    <w:rsid w:val="00DE7297"/>
    <w:rsid w:val="00DF2243"/>
    <w:rsid w:val="00DF4443"/>
    <w:rsid w:val="00DF523F"/>
    <w:rsid w:val="00DF6A85"/>
    <w:rsid w:val="00E01A0F"/>
    <w:rsid w:val="00E03ACD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5E35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79F"/>
    <w:rsid w:val="00F6480D"/>
    <w:rsid w:val="00F67408"/>
    <w:rsid w:val="00F739BE"/>
    <w:rsid w:val="00F7752B"/>
    <w:rsid w:val="00F80656"/>
    <w:rsid w:val="00F80E43"/>
    <w:rsid w:val="00F81FC5"/>
    <w:rsid w:val="00F83CC4"/>
    <w:rsid w:val="00F874FB"/>
    <w:rsid w:val="00F92014"/>
    <w:rsid w:val="00F95456"/>
    <w:rsid w:val="00F9584E"/>
    <w:rsid w:val="00FA187B"/>
    <w:rsid w:val="00FA2177"/>
    <w:rsid w:val="00FA26EC"/>
    <w:rsid w:val="00FA2894"/>
    <w:rsid w:val="00FA49C6"/>
    <w:rsid w:val="00FB0546"/>
    <w:rsid w:val="00FB1DE3"/>
    <w:rsid w:val="00FB4D8A"/>
    <w:rsid w:val="00FB55E9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3DB9"/>
    <w:rsid w:val="00FE45AC"/>
    <w:rsid w:val="00FE59B2"/>
    <w:rsid w:val="00FF0170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3DF93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174E4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10359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10359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10359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10359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10359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10359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10359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10359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778046208354E9B82A61B48858C226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69C15AC-8178-4662-9EC3-CE2D8CBB66A1}"/>
      </w:docPartPr>
      <w:docPartBody>
        <w:p w:rsidR="00EA239F" w:rsidRDefault="00C1070B" w:rsidP="00C1070B">
          <w:pPr>
            <w:pStyle w:val="B778046208354E9B82A61B48858C226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8FCA1FD65CC411198CEBB5BE7A29F2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B94763C-CC0C-48EA-B6C7-A5237A6BD46A}"/>
      </w:docPartPr>
      <w:docPartBody>
        <w:p w:rsidR="00EA239F" w:rsidRDefault="00C1070B" w:rsidP="00C1070B">
          <w:pPr>
            <w:pStyle w:val="F8FCA1FD65CC411198CEBB5BE7A29F2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10359"/>
    <w:rsid w:val="005C29E7"/>
    <w:rsid w:val="006509A0"/>
    <w:rsid w:val="00793CD7"/>
    <w:rsid w:val="00857BC2"/>
    <w:rsid w:val="009566BE"/>
    <w:rsid w:val="00996954"/>
    <w:rsid w:val="00AE7271"/>
    <w:rsid w:val="00C1070B"/>
    <w:rsid w:val="00C436F9"/>
    <w:rsid w:val="00D64E73"/>
    <w:rsid w:val="00EA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1070B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D4ED20562E7B4731A540583C9B775267">
    <w:name w:val="D4ED20562E7B4731A540583C9B775267"/>
    <w:rsid w:val="005062EE"/>
  </w:style>
  <w:style w:type="paragraph" w:customStyle="1" w:styleId="85C3A91058EE409682A987146AAA528B">
    <w:name w:val="85C3A91058EE409682A987146AAA528B"/>
    <w:rsid w:val="005062EE"/>
  </w:style>
  <w:style w:type="paragraph" w:customStyle="1" w:styleId="B778046208354E9B82A61B48858C2269">
    <w:name w:val="B778046208354E9B82A61B48858C2269"/>
    <w:rsid w:val="00C1070B"/>
  </w:style>
  <w:style w:type="paragraph" w:customStyle="1" w:styleId="F8FCA1FD65CC411198CEBB5BE7A29F25">
    <w:name w:val="F8FCA1FD65CC411198CEBB5BE7A29F25"/>
    <w:rsid w:val="00C107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6CF67-70D1-45CA-92CB-385CDBA8F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1109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23</cp:revision>
  <cp:lastPrinted>2015-06-19T08:32:00Z</cp:lastPrinted>
  <dcterms:created xsi:type="dcterms:W3CDTF">2022-09-21T10:19:00Z</dcterms:created>
  <dcterms:modified xsi:type="dcterms:W3CDTF">2026-04-20T08:29:00Z</dcterms:modified>
</cp:coreProperties>
</file>